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107" w:type="dxa"/>
          <w:right w:w="107" w:type="dxa"/>
        </w:tblCellMar>
        <w:tblLook w:val="0000" w:firstRow="0" w:lastRow="0" w:firstColumn="0" w:lastColumn="0" w:noHBand="0" w:noVBand="0"/>
      </w:tblPr>
      <w:tblGrid>
        <w:gridCol w:w="4395"/>
        <w:gridCol w:w="5811"/>
      </w:tblGrid>
      <w:tr w:rsidR="00D8228F" w:rsidRPr="00D8228F" w14:paraId="454713AD" w14:textId="77777777" w:rsidTr="00D8228F">
        <w:trPr>
          <w:trHeight w:val="900"/>
        </w:trPr>
        <w:tc>
          <w:tcPr>
            <w:tcW w:w="4395" w:type="dxa"/>
            <w:tcBorders>
              <w:top w:val="nil"/>
              <w:left w:val="nil"/>
              <w:bottom w:val="nil"/>
              <w:right w:val="nil"/>
            </w:tcBorders>
          </w:tcPr>
          <w:p w14:paraId="690C017A" w14:textId="77777777" w:rsidR="00D8228F" w:rsidRPr="00D8228F" w:rsidRDefault="00D8228F" w:rsidP="00D8228F">
            <w:pPr>
              <w:keepNext/>
              <w:spacing w:line="271" w:lineRule="auto"/>
              <w:jc w:val="center"/>
              <w:outlineLvl w:val="3"/>
              <w:rPr>
                <w:rFonts w:ascii="Times New Roman" w:hAnsi="Times New Roman"/>
                <w:bCs/>
                <w:sz w:val="24"/>
                <w:szCs w:val="24"/>
              </w:rPr>
            </w:pPr>
            <w:r w:rsidRPr="00D8228F">
              <w:rPr>
                <w:rFonts w:ascii="Times New Roman" w:hAnsi="Times New Roman"/>
                <w:bCs/>
                <w:sz w:val="24"/>
                <w:szCs w:val="24"/>
              </w:rPr>
              <w:t>SỞ GIÁO DỤC VÀ ĐÀO TẠO HÀ NỘI</w:t>
            </w:r>
          </w:p>
          <w:p w14:paraId="0CA186A8" w14:textId="2FD912B5" w:rsidR="00D8228F" w:rsidRPr="00D8228F" w:rsidRDefault="00CB7922" w:rsidP="00D8228F">
            <w:pPr>
              <w:keepNext/>
              <w:spacing w:line="271" w:lineRule="auto"/>
              <w:jc w:val="center"/>
              <w:outlineLvl w:val="3"/>
              <w:rPr>
                <w:rFonts w:ascii="Times New Roman" w:hAnsi="Times New Roman"/>
                <w:b/>
                <w:bCs/>
                <w:sz w:val="24"/>
                <w:szCs w:val="24"/>
              </w:rPr>
            </w:pPr>
            <w:r w:rsidRPr="00D8228F">
              <w:rPr>
                <w:rFonts w:ascii="Times New Roman" w:hAnsi="Times New Roman"/>
                <w:noProof/>
                <w:szCs w:val="28"/>
              </w:rPr>
              <mc:AlternateContent>
                <mc:Choice Requires="wps">
                  <w:drawing>
                    <wp:anchor distT="0" distB="0" distL="114300" distR="114300" simplePos="0" relativeHeight="251660288" behindDoc="0" locked="0" layoutInCell="1" allowOverlap="1" wp14:anchorId="0B5F5C58" wp14:editId="6466410E">
                      <wp:simplePos x="0" y="0"/>
                      <wp:positionH relativeFrom="column">
                        <wp:posOffset>560705</wp:posOffset>
                      </wp:positionH>
                      <wp:positionV relativeFrom="paragraph">
                        <wp:posOffset>271145</wp:posOffset>
                      </wp:positionV>
                      <wp:extent cx="11525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745B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21.35pt" to="134.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"/>
                  </w:pict>
                </mc:Fallback>
              </mc:AlternateContent>
            </w:r>
            <w:r w:rsidR="00D8228F" w:rsidRPr="00D8228F">
              <w:rPr>
                <w:rFonts w:ascii="Times New Roman" w:hAnsi="Times New Roman"/>
                <w:b/>
                <w:bCs/>
                <w:sz w:val="24"/>
                <w:szCs w:val="24"/>
              </w:rPr>
              <w:t xml:space="preserve">TRƯỜNG THPT </w:t>
            </w:r>
            <w:r w:rsidR="00B416BA">
              <w:rPr>
                <w:rFonts w:ascii="Times New Roman" w:hAnsi="Times New Roman"/>
                <w:b/>
                <w:bCs/>
                <w:sz w:val="24"/>
                <w:szCs w:val="24"/>
              </w:rPr>
              <w:t>TÔ HIỆU – GIA LÂM</w:t>
            </w:r>
          </w:p>
        </w:tc>
        <w:tc>
          <w:tcPr>
            <w:tcW w:w="5811" w:type="dxa"/>
            <w:tcBorders>
              <w:top w:val="nil"/>
              <w:left w:val="nil"/>
              <w:bottom w:val="nil"/>
              <w:right w:val="nil"/>
            </w:tcBorders>
          </w:tcPr>
          <w:p w14:paraId="2BB78CA3" w14:textId="77777777" w:rsidR="00D8228F" w:rsidRPr="00D8228F" w:rsidRDefault="00D8228F" w:rsidP="007044CA">
            <w:pPr>
              <w:keepNext/>
              <w:spacing w:line="271" w:lineRule="auto"/>
              <w:jc w:val="center"/>
              <w:outlineLvl w:val="0"/>
              <w:rPr>
                <w:rFonts w:ascii="Times New Roman" w:hAnsi="Times New Roman"/>
                <w:b/>
                <w:sz w:val="24"/>
                <w:szCs w:val="24"/>
              </w:rPr>
            </w:pPr>
            <w:r w:rsidRPr="00D8228F">
              <w:rPr>
                <w:rFonts w:ascii="Times New Roman" w:hAnsi="Times New Roman"/>
                <w:b/>
                <w:sz w:val="24"/>
                <w:szCs w:val="24"/>
              </w:rPr>
              <w:t xml:space="preserve">CỘNG HÒA XÃ HỘI CHỦ NGHĨA VIỆT </w:t>
            </w:r>
            <w:smartTag w:uri="urn:schemas-microsoft-com:office:smarttags" w:element="country-region">
              <w:r w:rsidRPr="00D8228F">
                <w:rPr>
                  <w:rFonts w:ascii="Times New Roman" w:hAnsi="Times New Roman"/>
                  <w:b/>
                  <w:sz w:val="24"/>
                  <w:szCs w:val="24"/>
                </w:rPr>
                <w:t>NAM</w:t>
              </w:r>
            </w:smartTag>
          </w:p>
          <w:p w14:paraId="3B9B0622" w14:textId="77777777" w:rsidR="00D8228F" w:rsidRPr="00D8228F" w:rsidRDefault="00D8228F" w:rsidP="007044CA">
            <w:pPr>
              <w:spacing w:line="271" w:lineRule="auto"/>
              <w:jc w:val="center"/>
              <w:rPr>
                <w:rFonts w:ascii="Times New Roman" w:hAnsi="Times New Roman"/>
                <w:b/>
                <w:bCs/>
                <w:sz w:val="26"/>
                <w:szCs w:val="26"/>
              </w:rPr>
            </w:pPr>
            <w:r w:rsidRPr="00D8228F">
              <w:rPr>
                <w:rFonts w:ascii="Times New Roman" w:hAnsi="Times New Roman"/>
                <w:noProof/>
                <w:szCs w:val="28"/>
              </w:rPr>
              <mc:AlternateContent>
                <mc:Choice Requires="wps">
                  <w:drawing>
                    <wp:anchor distT="0" distB="0" distL="114300" distR="114300" simplePos="0" relativeHeight="251659264" behindDoc="0" locked="0" layoutInCell="1" allowOverlap="1" wp14:anchorId="41DAB2EB" wp14:editId="7E0EAC5F">
                      <wp:simplePos x="0" y="0"/>
                      <wp:positionH relativeFrom="column">
                        <wp:posOffset>685165</wp:posOffset>
                      </wp:positionH>
                      <wp:positionV relativeFrom="paragraph">
                        <wp:posOffset>203200</wp:posOffset>
                      </wp:positionV>
                      <wp:extent cx="1957070" cy="635"/>
                      <wp:effectExtent l="0" t="0" r="2413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6F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6pt" to="20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"/>
                  </w:pict>
                </mc:Fallback>
              </mc:AlternateContent>
            </w:r>
            <w:r w:rsidRPr="00D8228F">
              <w:rPr>
                <w:rFonts w:ascii="Times New Roman" w:hAnsi="Times New Roman"/>
                <w:b/>
                <w:bCs/>
                <w:sz w:val="26"/>
                <w:szCs w:val="26"/>
              </w:rPr>
              <w:t>Độc lập - Tự do - Hạnh phúc</w:t>
            </w:r>
          </w:p>
        </w:tc>
      </w:tr>
      <w:tr w:rsidR="00D8228F" w:rsidRPr="00D8228F" w14:paraId="310CCF15" w14:textId="77777777" w:rsidTr="00D8228F">
        <w:tc>
          <w:tcPr>
            <w:tcW w:w="4395" w:type="dxa"/>
            <w:tcBorders>
              <w:top w:val="nil"/>
              <w:left w:val="nil"/>
              <w:bottom w:val="nil"/>
              <w:right w:val="nil"/>
            </w:tcBorders>
          </w:tcPr>
          <w:p w14:paraId="52CABF12" w14:textId="573CE3F2" w:rsidR="00D8228F" w:rsidRPr="00D8228F" w:rsidRDefault="00D8228F" w:rsidP="007044CA">
            <w:pPr>
              <w:spacing w:line="271" w:lineRule="auto"/>
              <w:jc w:val="center"/>
              <w:rPr>
                <w:rFonts w:ascii="Times New Roman" w:hAnsi="Times New Roman"/>
                <w:sz w:val="26"/>
                <w:szCs w:val="26"/>
              </w:rPr>
            </w:pPr>
            <w:r w:rsidRPr="00D8228F">
              <w:rPr>
                <w:rFonts w:ascii="Times New Roman" w:hAnsi="Times New Roman"/>
                <w:sz w:val="26"/>
                <w:szCs w:val="26"/>
              </w:rPr>
              <w:t xml:space="preserve">Số:  </w:t>
            </w:r>
            <w:r w:rsidR="00B416BA">
              <w:rPr>
                <w:rFonts w:ascii="Times New Roman" w:hAnsi="Times New Roman"/>
                <w:sz w:val="26"/>
                <w:szCs w:val="26"/>
              </w:rPr>
              <w:t>78</w:t>
            </w:r>
            <w:r w:rsidRPr="00D8228F">
              <w:rPr>
                <w:rFonts w:ascii="Times New Roman" w:hAnsi="Times New Roman"/>
                <w:sz w:val="26"/>
                <w:szCs w:val="26"/>
              </w:rPr>
              <w:t>/</w:t>
            </w:r>
            <w:r>
              <w:rPr>
                <w:rFonts w:ascii="Times New Roman" w:hAnsi="Times New Roman"/>
                <w:sz w:val="26"/>
                <w:szCs w:val="26"/>
              </w:rPr>
              <w:t>KH-</w:t>
            </w:r>
            <w:r w:rsidR="00B416BA">
              <w:rPr>
                <w:rFonts w:ascii="Times New Roman" w:hAnsi="Times New Roman"/>
                <w:sz w:val="26"/>
                <w:szCs w:val="26"/>
              </w:rPr>
              <w:t>THPTTHGL</w:t>
            </w:r>
          </w:p>
          <w:p w14:paraId="4710EC9B" w14:textId="331E3075" w:rsidR="00D8228F" w:rsidRPr="00D8228F" w:rsidRDefault="00D8228F" w:rsidP="00D8228F">
            <w:pPr>
              <w:jc w:val="center"/>
              <w:rPr>
                <w:rFonts w:ascii="Times New Roman" w:hAnsi="Times New Roman"/>
                <w:spacing w:val="-6"/>
                <w:sz w:val="22"/>
                <w:szCs w:val="22"/>
              </w:rPr>
            </w:pPr>
            <w:r w:rsidRPr="00D8228F">
              <w:rPr>
                <w:rFonts w:ascii="Times New Roman" w:hAnsi="Times New Roman"/>
                <w:spacing w:val="-6"/>
                <w:sz w:val="24"/>
                <w:szCs w:val="22"/>
              </w:rPr>
              <w:t xml:space="preserve">V/v tiếp nhận học sinh chuyển trường và học lại  năm học </w:t>
            </w:r>
            <w:r w:rsidR="00B416BA">
              <w:rPr>
                <w:rFonts w:ascii="Times New Roman" w:hAnsi="Times New Roman"/>
                <w:spacing w:val="-6"/>
                <w:sz w:val="24"/>
                <w:szCs w:val="22"/>
              </w:rPr>
              <w:t>2025- 2026</w:t>
            </w:r>
          </w:p>
        </w:tc>
        <w:tc>
          <w:tcPr>
            <w:tcW w:w="5811" w:type="dxa"/>
            <w:tcBorders>
              <w:top w:val="nil"/>
              <w:left w:val="nil"/>
              <w:bottom w:val="nil"/>
              <w:right w:val="nil"/>
            </w:tcBorders>
          </w:tcPr>
          <w:p w14:paraId="6F51D2B1" w14:textId="50CEAE94" w:rsidR="00D8228F" w:rsidRPr="00D8228F" w:rsidRDefault="00D8228F" w:rsidP="00D8228F">
            <w:pPr>
              <w:keepNext/>
              <w:spacing w:line="271" w:lineRule="auto"/>
              <w:jc w:val="center"/>
              <w:outlineLvl w:val="1"/>
              <w:rPr>
                <w:rFonts w:ascii="Times New Roman" w:hAnsi="Times New Roman"/>
                <w:i/>
                <w:iCs/>
                <w:szCs w:val="28"/>
              </w:rPr>
            </w:pPr>
            <w:r w:rsidRPr="00D8228F">
              <w:rPr>
                <w:rFonts w:ascii="Times New Roman" w:hAnsi="Times New Roman"/>
                <w:i/>
                <w:iCs/>
                <w:szCs w:val="28"/>
              </w:rPr>
              <w:t>Hà Nội, ngày</w:t>
            </w:r>
            <w:r w:rsidR="00B416BA">
              <w:rPr>
                <w:rFonts w:ascii="Times New Roman" w:hAnsi="Times New Roman"/>
                <w:i/>
                <w:iCs/>
                <w:szCs w:val="28"/>
              </w:rPr>
              <w:t xml:space="preserve"> </w:t>
            </w:r>
            <w:r w:rsidR="00494332">
              <w:rPr>
                <w:rFonts w:ascii="Times New Roman" w:hAnsi="Times New Roman"/>
                <w:i/>
                <w:iCs/>
                <w:szCs w:val="28"/>
              </w:rPr>
              <w:t>20</w:t>
            </w:r>
            <w:r w:rsidRPr="00D8228F">
              <w:rPr>
                <w:rFonts w:ascii="Times New Roman" w:hAnsi="Times New Roman"/>
                <w:i/>
                <w:iCs/>
                <w:szCs w:val="28"/>
              </w:rPr>
              <w:t xml:space="preserve"> tháng </w:t>
            </w:r>
            <w:r w:rsidR="00B416BA">
              <w:rPr>
                <w:rFonts w:ascii="Times New Roman" w:hAnsi="Times New Roman"/>
                <w:i/>
                <w:iCs/>
                <w:szCs w:val="28"/>
              </w:rPr>
              <w:t>08</w:t>
            </w:r>
            <w:r w:rsidRPr="00D8228F">
              <w:rPr>
                <w:rFonts w:ascii="Times New Roman" w:hAnsi="Times New Roman"/>
                <w:i/>
                <w:iCs/>
                <w:szCs w:val="28"/>
              </w:rPr>
              <w:t xml:space="preserve"> năm 20</w:t>
            </w:r>
            <w:r w:rsidR="00B416BA">
              <w:rPr>
                <w:rFonts w:ascii="Times New Roman" w:hAnsi="Times New Roman"/>
                <w:i/>
                <w:iCs/>
                <w:szCs w:val="28"/>
              </w:rPr>
              <w:t>25</w:t>
            </w:r>
          </w:p>
        </w:tc>
      </w:tr>
    </w:tbl>
    <w:p w14:paraId="537118FE" w14:textId="77777777" w:rsidR="00DE471D" w:rsidRPr="00D8228F" w:rsidRDefault="00DE471D">
      <w:pPr>
        <w:rPr>
          <w:rFonts w:ascii="Times New Roman" w:hAnsi="Times New Roman"/>
        </w:rPr>
      </w:pPr>
    </w:p>
    <w:p w14:paraId="34D8A33D" w14:textId="77777777" w:rsidR="00D8228F" w:rsidRPr="00D8228F" w:rsidRDefault="00D8228F" w:rsidP="00D8228F">
      <w:pPr>
        <w:jc w:val="center"/>
        <w:rPr>
          <w:rFonts w:ascii="Times New Roman" w:hAnsi="Times New Roman"/>
          <w:b/>
        </w:rPr>
      </w:pPr>
      <w:r w:rsidRPr="00D8228F">
        <w:rPr>
          <w:rFonts w:ascii="Times New Roman" w:hAnsi="Times New Roman"/>
          <w:b/>
        </w:rPr>
        <w:t xml:space="preserve">KẾ HOẠCH </w:t>
      </w:r>
    </w:p>
    <w:p w14:paraId="75FB2244" w14:textId="77777777" w:rsidR="00D8228F" w:rsidRPr="00D8228F" w:rsidRDefault="00D8228F" w:rsidP="00D8228F">
      <w:pPr>
        <w:jc w:val="center"/>
        <w:rPr>
          <w:rFonts w:ascii="Times New Roman" w:hAnsi="Times New Roman"/>
          <w:b/>
        </w:rPr>
      </w:pPr>
      <w:r w:rsidRPr="00D8228F">
        <w:rPr>
          <w:rFonts w:ascii="Times New Roman" w:hAnsi="Times New Roman"/>
          <w:b/>
        </w:rPr>
        <w:t>TIẾP NHẬN HỌC SINH CHUYỂN TRƯỜNG VÀ HỌC LẠI</w:t>
      </w:r>
    </w:p>
    <w:p w14:paraId="3E5E7301" w14:textId="0430A0E6" w:rsidR="00D8228F" w:rsidRPr="00577176" w:rsidRDefault="00D8228F" w:rsidP="00D8228F">
      <w:pPr>
        <w:jc w:val="center"/>
        <w:rPr>
          <w:rFonts w:ascii="Times New Roman" w:hAnsi="Times New Roman"/>
          <w:color w:val="000000" w:themeColor="text1"/>
        </w:rPr>
      </w:pPr>
      <w:r w:rsidRPr="00577176">
        <w:rPr>
          <w:rFonts w:ascii="Times New Roman" w:hAnsi="Times New Roman"/>
          <w:color w:val="000000" w:themeColor="text1"/>
        </w:rPr>
        <w:t xml:space="preserve">Thời điểm </w:t>
      </w:r>
      <w:r w:rsidR="005B413E">
        <w:rPr>
          <w:rFonts w:ascii="Times New Roman" w:hAnsi="Times New Roman"/>
          <w:color w:val="000000" w:themeColor="text1"/>
        </w:rPr>
        <w:t>đầu năm học</w:t>
      </w:r>
      <w:r w:rsidR="00B416BA">
        <w:rPr>
          <w:rFonts w:ascii="Times New Roman" w:hAnsi="Times New Roman"/>
          <w:color w:val="000000" w:themeColor="text1"/>
        </w:rPr>
        <w:t xml:space="preserve"> 2025</w:t>
      </w:r>
      <w:r w:rsidR="00B261C5">
        <w:rPr>
          <w:rFonts w:ascii="Times New Roman" w:hAnsi="Times New Roman"/>
          <w:color w:val="000000" w:themeColor="text1"/>
        </w:rPr>
        <w:t xml:space="preserve"> </w:t>
      </w:r>
      <w:r w:rsidR="00B416BA">
        <w:rPr>
          <w:rFonts w:ascii="Times New Roman" w:hAnsi="Times New Roman"/>
          <w:color w:val="000000" w:themeColor="text1"/>
        </w:rPr>
        <w:t>- 2026</w:t>
      </w:r>
    </w:p>
    <w:p w14:paraId="486EC135" w14:textId="77777777" w:rsidR="00D8228F" w:rsidRPr="00577176" w:rsidRDefault="00D8228F" w:rsidP="00D8228F">
      <w:pPr>
        <w:spacing w:before="120"/>
        <w:ind w:firstLine="720"/>
        <w:jc w:val="both"/>
        <w:rPr>
          <w:rFonts w:ascii="Times New Roman" w:hAnsi="Times New Roman"/>
          <w:color w:val="000000" w:themeColor="text1"/>
          <w:szCs w:val="28"/>
        </w:rPr>
      </w:pPr>
      <w:r w:rsidRPr="00577176">
        <w:rPr>
          <w:rFonts w:ascii="Times New Roman" w:hAnsi="Times New Roman"/>
          <w:color w:val="000000" w:themeColor="text1"/>
        </w:rPr>
        <w:t xml:space="preserve">Căn cứ </w:t>
      </w:r>
      <w:r w:rsidRPr="00577176">
        <w:rPr>
          <w:rFonts w:ascii="Times New Roman" w:hAnsi="Times New Roman"/>
          <w:color w:val="000000" w:themeColor="text1"/>
          <w:szCs w:val="28"/>
        </w:rPr>
        <w:t>Văn bản hợp nhất số 07/VBHN-BGDĐT ngày 03/8/2022 của Bộ Giáo dục và Đào tạo Quy định chuyển trường và tiếp nhận học sinh học tại các trường trung học cơ sở (THCS) và trung học phổ thông (THPT);</w:t>
      </w:r>
    </w:p>
    <w:p w14:paraId="5BF6F1E8" w14:textId="595CC2E9" w:rsidR="00D8228F" w:rsidRDefault="00D8228F" w:rsidP="00D8228F">
      <w:pPr>
        <w:spacing w:before="120"/>
        <w:ind w:firstLine="720"/>
        <w:jc w:val="both"/>
        <w:rPr>
          <w:rFonts w:ascii="Times New Roman" w:hAnsi="Times New Roman"/>
          <w:spacing w:val="-6"/>
          <w:szCs w:val="28"/>
        </w:rPr>
      </w:pPr>
      <w:r w:rsidRPr="00577176">
        <w:rPr>
          <w:rFonts w:ascii="Times New Roman" w:hAnsi="Times New Roman"/>
          <w:color w:val="000000" w:themeColor="text1"/>
          <w:szCs w:val="28"/>
        </w:rPr>
        <w:t xml:space="preserve">Căn cứ Công văn số  </w:t>
      </w:r>
      <w:r w:rsidR="00C546A7">
        <w:rPr>
          <w:rFonts w:ascii="Times New Roman" w:hAnsi="Times New Roman"/>
          <w:color w:val="000000" w:themeColor="text1"/>
          <w:szCs w:val="28"/>
        </w:rPr>
        <w:t>2809</w:t>
      </w:r>
      <w:r w:rsidRPr="00577176">
        <w:rPr>
          <w:rFonts w:ascii="Times New Roman" w:hAnsi="Times New Roman"/>
          <w:color w:val="000000" w:themeColor="text1"/>
          <w:szCs w:val="28"/>
        </w:rPr>
        <w:t>/SGDĐT</w:t>
      </w:r>
      <w:r w:rsidR="00C546A7">
        <w:rPr>
          <w:rFonts w:ascii="Times New Roman" w:hAnsi="Times New Roman"/>
          <w:szCs w:val="28"/>
        </w:rPr>
        <w:t>-QLT ngày 21</w:t>
      </w:r>
      <w:r w:rsidRPr="00D8228F">
        <w:rPr>
          <w:rFonts w:ascii="Times New Roman" w:hAnsi="Times New Roman"/>
          <w:szCs w:val="28"/>
        </w:rPr>
        <w:t>/</w:t>
      </w:r>
      <w:r w:rsidR="00C546A7">
        <w:rPr>
          <w:rFonts w:ascii="Times New Roman" w:hAnsi="Times New Roman"/>
          <w:szCs w:val="28"/>
        </w:rPr>
        <w:t>7/</w:t>
      </w:r>
      <w:r w:rsidRPr="00D8228F">
        <w:rPr>
          <w:rFonts w:ascii="Times New Roman" w:hAnsi="Times New Roman"/>
          <w:szCs w:val="28"/>
        </w:rPr>
        <w:t>202</w:t>
      </w:r>
      <w:r w:rsidR="00485208">
        <w:rPr>
          <w:rFonts w:ascii="Times New Roman" w:hAnsi="Times New Roman"/>
          <w:szCs w:val="28"/>
        </w:rPr>
        <w:t>5</w:t>
      </w:r>
      <w:r w:rsidRPr="00D8228F">
        <w:rPr>
          <w:rFonts w:ascii="Times New Roman" w:hAnsi="Times New Roman"/>
          <w:szCs w:val="28"/>
        </w:rPr>
        <w:t xml:space="preserve"> của Sở Giáo dục và Đào tạo </w:t>
      </w:r>
      <w:r w:rsidR="00C546A7">
        <w:rPr>
          <w:rFonts w:ascii="Times New Roman" w:hAnsi="Times New Roman"/>
          <w:szCs w:val="28"/>
        </w:rPr>
        <w:t xml:space="preserve">về việc Hướng dẫn công tác </w:t>
      </w:r>
      <w:r w:rsidRPr="00D8228F">
        <w:rPr>
          <w:rFonts w:ascii="Times New Roman" w:hAnsi="Times New Roman"/>
          <w:spacing w:val="-6"/>
          <w:szCs w:val="28"/>
        </w:rPr>
        <w:t xml:space="preserve">chuyển trường và tiếp nhận học sinh học tại các trường trung học phổ thông, các trung tâm giáo dục nghề nghiệp-giáo dục thường xuyên </w:t>
      </w:r>
      <w:r w:rsidR="00C546A7">
        <w:rPr>
          <w:rFonts w:ascii="Times New Roman" w:hAnsi="Times New Roman"/>
          <w:spacing w:val="-6"/>
          <w:szCs w:val="28"/>
        </w:rPr>
        <w:t xml:space="preserve">từ </w:t>
      </w:r>
      <w:r w:rsidRPr="00D8228F">
        <w:rPr>
          <w:rFonts w:ascii="Times New Roman" w:hAnsi="Times New Roman"/>
          <w:spacing w:val="-6"/>
          <w:szCs w:val="28"/>
        </w:rPr>
        <w:t>năm học 20</w:t>
      </w:r>
      <w:r w:rsidR="00C546A7">
        <w:rPr>
          <w:rFonts w:ascii="Times New Roman" w:hAnsi="Times New Roman"/>
          <w:spacing w:val="-6"/>
          <w:szCs w:val="28"/>
        </w:rPr>
        <w:t>25-2026</w:t>
      </w:r>
    </w:p>
    <w:p w14:paraId="2BAB4173" w14:textId="46CCA329" w:rsidR="00D8228F" w:rsidRDefault="00665502" w:rsidP="00D8228F">
      <w:pPr>
        <w:spacing w:before="120"/>
        <w:ind w:firstLine="720"/>
        <w:jc w:val="both"/>
        <w:rPr>
          <w:rFonts w:ascii="Times New Roman" w:hAnsi="Times New Roman"/>
          <w:szCs w:val="28"/>
          <w:lang w:val="it-IT"/>
        </w:rPr>
      </w:pPr>
      <w:r>
        <w:rPr>
          <w:rFonts w:ascii="Times New Roman" w:hAnsi="Times New Roman"/>
          <w:bCs/>
          <w:szCs w:val="28"/>
        </w:rPr>
        <w:t>C</w:t>
      </w:r>
      <w:r w:rsidRPr="00C61FA5">
        <w:rPr>
          <w:rFonts w:ascii="Times New Roman" w:hAnsi="Times New Roman"/>
          <w:szCs w:val="28"/>
        </w:rPr>
        <w:t xml:space="preserve">ăn cứ vào tình hình thực tế của </w:t>
      </w:r>
      <w:r w:rsidR="00B261C5">
        <w:rPr>
          <w:rFonts w:ascii="Times New Roman" w:hAnsi="Times New Roman"/>
          <w:szCs w:val="28"/>
        </w:rPr>
        <w:t>trường THPT Tô Hiệu – Gia Lâm</w:t>
      </w:r>
      <w:r>
        <w:rPr>
          <w:rFonts w:ascii="Times New Roman" w:hAnsi="Times New Roman"/>
          <w:szCs w:val="28"/>
        </w:rPr>
        <w:t xml:space="preserve"> </w:t>
      </w:r>
      <w:r w:rsidRPr="00C61FA5">
        <w:rPr>
          <w:rFonts w:ascii="Times New Roman" w:hAnsi="Times New Roman"/>
          <w:szCs w:val="28"/>
        </w:rPr>
        <w:t>(</w:t>
      </w:r>
      <w:r w:rsidRPr="00C61FA5">
        <w:rPr>
          <w:rFonts w:ascii="Times New Roman" w:hAnsi="Times New Roman"/>
          <w:i/>
          <w:szCs w:val="28"/>
        </w:rPr>
        <w:t>về</w:t>
      </w:r>
      <w:r w:rsidRPr="00C61FA5">
        <w:rPr>
          <w:rFonts w:ascii="Times New Roman" w:hAnsi="Times New Roman"/>
          <w:i/>
          <w:szCs w:val="28"/>
          <w:lang w:val="it-IT"/>
        </w:rPr>
        <w:t xml:space="preserve"> chỉ tiêu tuyển sinh được giao, sĩ số, điểm chuẩn trúng tuyển vào lớp 10 THPT</w:t>
      </w:r>
      <w:r w:rsidR="00577176">
        <w:rPr>
          <w:rFonts w:ascii="Times New Roman" w:hAnsi="Times New Roman"/>
          <w:i/>
          <w:szCs w:val="28"/>
          <w:lang w:val="it-IT"/>
        </w:rPr>
        <w:t xml:space="preserve"> (nếu có)</w:t>
      </w:r>
      <w:r w:rsidR="00485208">
        <w:rPr>
          <w:rFonts w:ascii="Times New Roman" w:hAnsi="Times New Roman"/>
          <w:i/>
          <w:szCs w:val="28"/>
          <w:lang w:val="it-IT"/>
        </w:rPr>
        <w:t xml:space="preserve"> </w:t>
      </w:r>
      <w:r w:rsidRPr="00C61FA5">
        <w:rPr>
          <w:rFonts w:ascii="Times New Roman" w:hAnsi="Times New Roman"/>
          <w:i/>
          <w:szCs w:val="28"/>
          <w:lang w:val="it-IT"/>
        </w:rPr>
        <w:t>, trình độ học sinh, ...</w:t>
      </w:r>
      <w:r w:rsidRPr="00C61FA5">
        <w:rPr>
          <w:rFonts w:ascii="Times New Roman" w:hAnsi="Times New Roman"/>
          <w:szCs w:val="28"/>
          <w:lang w:val="it-IT"/>
        </w:rPr>
        <w:t>)</w:t>
      </w:r>
    </w:p>
    <w:p w14:paraId="63FAAF65" w14:textId="34034471" w:rsidR="00665502" w:rsidRPr="00B261C5" w:rsidRDefault="00665502" w:rsidP="00B261C5">
      <w:pPr>
        <w:jc w:val="center"/>
        <w:rPr>
          <w:rFonts w:ascii="Times New Roman" w:hAnsi="Times New Roman"/>
          <w:color w:val="000000" w:themeColor="text1"/>
        </w:rPr>
      </w:pPr>
      <w:r>
        <w:rPr>
          <w:rFonts w:ascii="Times New Roman" w:hAnsi="Times New Roman"/>
          <w:szCs w:val="28"/>
          <w:lang w:val="it-IT"/>
        </w:rPr>
        <w:t xml:space="preserve">Trường </w:t>
      </w:r>
      <w:r w:rsidR="00B261C5">
        <w:rPr>
          <w:rFonts w:ascii="Times New Roman" w:hAnsi="Times New Roman"/>
          <w:szCs w:val="28"/>
          <w:lang w:val="it-IT"/>
        </w:rPr>
        <w:t>THPT Tô Hiệu – Gia Lâm</w:t>
      </w:r>
      <w:r>
        <w:rPr>
          <w:rFonts w:ascii="Times New Roman" w:hAnsi="Times New Roman"/>
          <w:szCs w:val="28"/>
          <w:lang w:val="it-IT"/>
        </w:rPr>
        <w:t xml:space="preserve"> xây dựng Kế hoạch tiếp nhận học sinh chuyển đến và học lại thời điểm </w:t>
      </w:r>
      <w:r w:rsidR="00B261C5">
        <w:rPr>
          <w:rFonts w:ascii="Times New Roman" w:hAnsi="Times New Roman"/>
          <w:szCs w:val="28"/>
          <w:lang w:val="it-IT"/>
        </w:rPr>
        <w:t xml:space="preserve">đầu </w:t>
      </w:r>
      <w:r w:rsidR="00B261C5">
        <w:rPr>
          <w:rFonts w:ascii="Times New Roman" w:hAnsi="Times New Roman"/>
          <w:color w:val="000000" w:themeColor="text1"/>
        </w:rPr>
        <w:t xml:space="preserve">năm học 2025 – 2026 </w:t>
      </w:r>
      <w:r>
        <w:rPr>
          <w:rFonts w:ascii="Times New Roman" w:hAnsi="Times New Roman"/>
          <w:szCs w:val="28"/>
          <w:lang w:val="it-IT"/>
        </w:rPr>
        <w:t>cụ thể như sau:</w:t>
      </w:r>
    </w:p>
    <w:p w14:paraId="3F97A7A1" w14:textId="097BAA35" w:rsidR="00E15508" w:rsidRPr="00B833BC" w:rsidRDefault="00E15508" w:rsidP="00B833BC">
      <w:pPr>
        <w:pStyle w:val="ListParagraph"/>
        <w:numPr>
          <w:ilvl w:val="0"/>
          <w:numId w:val="3"/>
        </w:numPr>
        <w:spacing w:before="120" w:after="240"/>
        <w:ind w:left="425" w:hanging="357"/>
        <w:jc w:val="both"/>
        <w:rPr>
          <w:rFonts w:ascii="Times New Roman" w:hAnsi="Times New Roman"/>
          <w:szCs w:val="28"/>
          <w:lang w:val="it-IT"/>
        </w:rPr>
      </w:pPr>
      <w:r w:rsidRPr="00B833BC">
        <w:rPr>
          <w:rFonts w:ascii="Times New Roman" w:hAnsi="Times New Roman"/>
          <w:b/>
          <w:szCs w:val="28"/>
          <w:lang w:val="it-IT"/>
        </w:rPr>
        <w:t>Số liệu thống kê</w:t>
      </w:r>
      <w:r w:rsidR="000511DD">
        <w:rPr>
          <w:rFonts w:ascii="Times New Roman" w:hAnsi="Times New Roman"/>
          <w:b/>
          <w:szCs w:val="28"/>
          <w:lang w:val="it-IT"/>
        </w:rPr>
        <w:t xml:space="preserve"> đầu năm 2025 - 2026</w:t>
      </w:r>
      <w:r w:rsidRPr="00B833BC">
        <w:rPr>
          <w:rFonts w:ascii="Times New Roman" w:hAnsi="Times New Roman"/>
          <w:b/>
          <w:szCs w:val="28"/>
          <w:lang w:val="it-IT"/>
        </w:rPr>
        <w:t xml:space="preserve"> </w:t>
      </w:r>
    </w:p>
    <w:p w14:paraId="3B2C7BBD" w14:textId="77777777" w:rsidR="00B833BC" w:rsidRPr="00B833BC" w:rsidRDefault="00B833BC" w:rsidP="00B833BC">
      <w:pPr>
        <w:pStyle w:val="ListParagraph"/>
        <w:spacing w:before="120" w:after="240"/>
        <w:ind w:left="425"/>
        <w:jc w:val="both"/>
        <w:rPr>
          <w:rFonts w:ascii="Times New Roman" w:hAnsi="Times New Roman"/>
          <w:szCs w:val="28"/>
          <w:lang w:val="it-IT"/>
        </w:rPr>
      </w:pPr>
    </w:p>
    <w:tbl>
      <w:tblPr>
        <w:tblStyle w:val="TableGrid"/>
        <w:tblW w:w="0" w:type="auto"/>
        <w:jc w:val="center"/>
        <w:tblLook w:val="04A0" w:firstRow="1" w:lastRow="0" w:firstColumn="1" w:lastColumn="0" w:noHBand="0" w:noVBand="1"/>
      </w:tblPr>
      <w:tblGrid>
        <w:gridCol w:w="587"/>
        <w:gridCol w:w="877"/>
        <w:gridCol w:w="1196"/>
        <w:gridCol w:w="1417"/>
        <w:gridCol w:w="1134"/>
        <w:gridCol w:w="1560"/>
        <w:gridCol w:w="1218"/>
        <w:gridCol w:w="1254"/>
      </w:tblGrid>
      <w:tr w:rsidR="00B833BC" w14:paraId="6C006A8B" w14:textId="77777777" w:rsidTr="00B833BC">
        <w:trPr>
          <w:trHeight w:val="500"/>
          <w:jc w:val="center"/>
        </w:trPr>
        <w:tc>
          <w:tcPr>
            <w:tcW w:w="587" w:type="dxa"/>
            <w:vMerge w:val="restart"/>
            <w:vAlign w:val="center"/>
          </w:tcPr>
          <w:p w14:paraId="3806AFF8" w14:textId="77777777" w:rsidR="00B833BC" w:rsidRDefault="00B833BC"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TT</w:t>
            </w:r>
          </w:p>
        </w:tc>
        <w:tc>
          <w:tcPr>
            <w:tcW w:w="877" w:type="dxa"/>
            <w:vMerge w:val="restart"/>
            <w:vAlign w:val="center"/>
          </w:tcPr>
          <w:p w14:paraId="739986D2" w14:textId="77777777" w:rsidR="00B833BC" w:rsidRDefault="00B833BC"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Khối</w:t>
            </w:r>
          </w:p>
        </w:tc>
        <w:tc>
          <w:tcPr>
            <w:tcW w:w="1196" w:type="dxa"/>
            <w:vMerge w:val="restart"/>
          </w:tcPr>
          <w:p w14:paraId="6C5B67F3" w14:textId="0F9C9D7F" w:rsidR="00B833BC" w:rsidRPr="00354CA2" w:rsidRDefault="00B833BC" w:rsidP="00B833BC">
            <w:pPr>
              <w:pStyle w:val="ListParagraph"/>
              <w:spacing w:before="120"/>
              <w:ind w:left="0"/>
              <w:jc w:val="center"/>
              <w:rPr>
                <w:rFonts w:ascii="Times New Roman" w:hAnsi="Times New Roman"/>
                <w:color w:val="0000FF"/>
                <w:szCs w:val="28"/>
                <w:lang w:val="it-IT"/>
              </w:rPr>
            </w:pPr>
            <w:r w:rsidRPr="00354CA2">
              <w:rPr>
                <w:rFonts w:ascii="Times New Roman" w:hAnsi="Times New Roman"/>
                <w:color w:val="0000FF"/>
                <w:szCs w:val="28"/>
                <w:lang w:val="it-IT"/>
              </w:rPr>
              <w:t>Điểm chuẩn trúng tuyển (</w:t>
            </w:r>
            <w:r w:rsidRPr="00354CA2">
              <w:rPr>
                <w:rFonts w:ascii="Times New Roman" w:hAnsi="Times New Roman"/>
                <w:i/>
                <w:color w:val="0000FF"/>
                <w:szCs w:val="28"/>
                <w:lang w:val="it-IT"/>
              </w:rPr>
              <w:t>nếu có</w:t>
            </w:r>
            <w:r w:rsidRPr="00354CA2">
              <w:rPr>
                <w:rFonts w:ascii="Times New Roman" w:hAnsi="Times New Roman"/>
                <w:color w:val="0000FF"/>
                <w:szCs w:val="28"/>
                <w:lang w:val="it-IT"/>
              </w:rPr>
              <w:t>)</w:t>
            </w:r>
          </w:p>
        </w:tc>
        <w:tc>
          <w:tcPr>
            <w:tcW w:w="5329" w:type="dxa"/>
            <w:gridSpan w:val="4"/>
            <w:vAlign w:val="center"/>
          </w:tcPr>
          <w:p w14:paraId="63D61C4D" w14:textId="0E2CEBB6" w:rsidR="00B833BC" w:rsidRDefault="00B833BC"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Số liệu thống kê</w:t>
            </w:r>
          </w:p>
        </w:tc>
        <w:tc>
          <w:tcPr>
            <w:tcW w:w="1254" w:type="dxa"/>
            <w:vMerge w:val="restart"/>
            <w:vAlign w:val="center"/>
          </w:tcPr>
          <w:p w14:paraId="2808931C" w14:textId="77777777" w:rsidR="00B833BC" w:rsidRDefault="00B833BC"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Ghi chú</w:t>
            </w:r>
          </w:p>
        </w:tc>
      </w:tr>
      <w:tr w:rsidR="00B833BC" w14:paraId="040BB06C" w14:textId="77777777" w:rsidTr="00B833BC">
        <w:trPr>
          <w:jc w:val="center"/>
        </w:trPr>
        <w:tc>
          <w:tcPr>
            <w:tcW w:w="587" w:type="dxa"/>
            <w:vMerge/>
          </w:tcPr>
          <w:p w14:paraId="67043A60" w14:textId="77777777" w:rsidR="00B833BC" w:rsidRDefault="00B833BC" w:rsidP="00665502">
            <w:pPr>
              <w:pStyle w:val="ListParagraph"/>
              <w:spacing w:before="120"/>
              <w:ind w:left="0"/>
              <w:jc w:val="both"/>
              <w:rPr>
                <w:rFonts w:ascii="Times New Roman" w:hAnsi="Times New Roman"/>
                <w:szCs w:val="28"/>
                <w:lang w:val="it-IT"/>
              </w:rPr>
            </w:pPr>
          </w:p>
        </w:tc>
        <w:tc>
          <w:tcPr>
            <w:tcW w:w="877" w:type="dxa"/>
            <w:vMerge/>
          </w:tcPr>
          <w:p w14:paraId="284053A9" w14:textId="77777777" w:rsidR="00B833BC" w:rsidRDefault="00B833BC" w:rsidP="00665502">
            <w:pPr>
              <w:pStyle w:val="ListParagraph"/>
              <w:spacing w:before="120"/>
              <w:ind w:left="0"/>
              <w:jc w:val="both"/>
              <w:rPr>
                <w:rFonts w:ascii="Times New Roman" w:hAnsi="Times New Roman"/>
                <w:szCs w:val="28"/>
                <w:lang w:val="it-IT"/>
              </w:rPr>
            </w:pPr>
          </w:p>
        </w:tc>
        <w:tc>
          <w:tcPr>
            <w:tcW w:w="1196" w:type="dxa"/>
            <w:vMerge/>
          </w:tcPr>
          <w:p w14:paraId="39C01FE1" w14:textId="77777777" w:rsidR="00B833BC" w:rsidRPr="00354CA2" w:rsidRDefault="00B833BC" w:rsidP="00665502">
            <w:pPr>
              <w:pStyle w:val="ListParagraph"/>
              <w:spacing w:before="120"/>
              <w:ind w:left="0"/>
              <w:rPr>
                <w:rFonts w:ascii="Times New Roman" w:hAnsi="Times New Roman"/>
                <w:color w:val="0000FF"/>
                <w:szCs w:val="28"/>
                <w:lang w:val="it-IT"/>
              </w:rPr>
            </w:pPr>
          </w:p>
        </w:tc>
        <w:tc>
          <w:tcPr>
            <w:tcW w:w="1417" w:type="dxa"/>
            <w:vAlign w:val="center"/>
          </w:tcPr>
          <w:p w14:paraId="46D64B9E" w14:textId="09AFD662" w:rsidR="00B833BC" w:rsidRDefault="00B833BC" w:rsidP="00665502">
            <w:pPr>
              <w:pStyle w:val="ListParagraph"/>
              <w:spacing w:before="120"/>
              <w:ind w:left="0"/>
              <w:rPr>
                <w:rFonts w:ascii="Times New Roman" w:hAnsi="Times New Roman"/>
                <w:szCs w:val="28"/>
                <w:lang w:val="it-IT"/>
              </w:rPr>
            </w:pPr>
            <w:r>
              <w:rPr>
                <w:rFonts w:ascii="Times New Roman" w:hAnsi="Times New Roman"/>
                <w:szCs w:val="28"/>
                <w:lang w:val="it-IT"/>
              </w:rPr>
              <w:t>Chỉ tiêu được giao</w:t>
            </w:r>
          </w:p>
        </w:tc>
        <w:tc>
          <w:tcPr>
            <w:tcW w:w="1134" w:type="dxa"/>
            <w:vAlign w:val="center"/>
          </w:tcPr>
          <w:p w14:paraId="261FC258" w14:textId="77777777" w:rsidR="00B833BC" w:rsidRDefault="00B833BC" w:rsidP="00665502">
            <w:pPr>
              <w:pStyle w:val="ListParagraph"/>
              <w:spacing w:before="120"/>
              <w:ind w:left="0"/>
              <w:jc w:val="both"/>
              <w:rPr>
                <w:rFonts w:ascii="Times New Roman" w:hAnsi="Times New Roman"/>
                <w:szCs w:val="28"/>
                <w:lang w:val="it-IT"/>
              </w:rPr>
            </w:pPr>
            <w:r>
              <w:rPr>
                <w:rFonts w:ascii="Times New Roman" w:hAnsi="Times New Roman"/>
                <w:szCs w:val="28"/>
                <w:lang w:val="it-IT"/>
              </w:rPr>
              <w:t>Số lớp</w:t>
            </w:r>
          </w:p>
        </w:tc>
        <w:tc>
          <w:tcPr>
            <w:tcW w:w="1560" w:type="dxa"/>
            <w:vAlign w:val="center"/>
          </w:tcPr>
          <w:p w14:paraId="30C92726" w14:textId="77777777" w:rsidR="00B833BC" w:rsidRDefault="00B833BC" w:rsidP="005C65E1">
            <w:pPr>
              <w:pStyle w:val="ListParagraph"/>
              <w:spacing w:before="120"/>
              <w:ind w:left="0"/>
              <w:jc w:val="center"/>
              <w:rPr>
                <w:rFonts w:ascii="Times New Roman" w:hAnsi="Times New Roman"/>
                <w:i/>
                <w:szCs w:val="28"/>
                <w:lang w:val="it-IT"/>
              </w:rPr>
            </w:pPr>
            <w:r>
              <w:rPr>
                <w:rFonts w:ascii="Times New Roman" w:hAnsi="Times New Roman"/>
                <w:szCs w:val="28"/>
                <w:lang w:val="it-IT"/>
              </w:rPr>
              <w:t xml:space="preserve">Số HS </w:t>
            </w:r>
          </w:p>
          <w:p w14:paraId="2B6F6A8F" w14:textId="0652C7D7" w:rsidR="00B833BC" w:rsidRDefault="00B833BC"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hiện tại</w:t>
            </w:r>
          </w:p>
        </w:tc>
        <w:tc>
          <w:tcPr>
            <w:tcW w:w="1218" w:type="dxa"/>
            <w:vAlign w:val="center"/>
          </w:tcPr>
          <w:p w14:paraId="6C57B974" w14:textId="77777777" w:rsidR="00B833BC" w:rsidRDefault="00B833BC"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Sĩ số</w:t>
            </w:r>
          </w:p>
          <w:p w14:paraId="7C72783F" w14:textId="77777777" w:rsidR="00B833BC" w:rsidRDefault="00B833BC"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bình quân</w:t>
            </w:r>
          </w:p>
        </w:tc>
        <w:tc>
          <w:tcPr>
            <w:tcW w:w="1254" w:type="dxa"/>
            <w:vMerge/>
          </w:tcPr>
          <w:p w14:paraId="4E7BF24F" w14:textId="77777777" w:rsidR="00B833BC" w:rsidRDefault="00B833BC" w:rsidP="00665502">
            <w:pPr>
              <w:pStyle w:val="ListParagraph"/>
              <w:spacing w:before="120"/>
              <w:ind w:left="0"/>
              <w:jc w:val="both"/>
              <w:rPr>
                <w:rFonts w:ascii="Times New Roman" w:hAnsi="Times New Roman"/>
                <w:szCs w:val="28"/>
                <w:lang w:val="it-IT"/>
              </w:rPr>
            </w:pPr>
          </w:p>
        </w:tc>
      </w:tr>
      <w:tr w:rsidR="003C6303" w14:paraId="55557C53" w14:textId="77777777" w:rsidTr="003C6303">
        <w:trPr>
          <w:jc w:val="center"/>
        </w:trPr>
        <w:tc>
          <w:tcPr>
            <w:tcW w:w="587" w:type="dxa"/>
            <w:vAlign w:val="center"/>
          </w:tcPr>
          <w:p w14:paraId="663CE770" w14:textId="4B8F5551" w:rsidR="003C6303" w:rsidRDefault="003C6303" w:rsidP="003C6303">
            <w:pPr>
              <w:pStyle w:val="ListParagraph"/>
              <w:spacing w:before="120"/>
              <w:ind w:left="0"/>
              <w:rPr>
                <w:rFonts w:ascii="Times New Roman" w:hAnsi="Times New Roman"/>
                <w:szCs w:val="28"/>
                <w:lang w:val="it-IT"/>
              </w:rPr>
            </w:pPr>
            <w:r>
              <w:rPr>
                <w:rFonts w:ascii="Times New Roman" w:hAnsi="Times New Roman"/>
                <w:szCs w:val="28"/>
                <w:lang w:val="it-IT"/>
              </w:rPr>
              <w:t>1</w:t>
            </w:r>
          </w:p>
        </w:tc>
        <w:tc>
          <w:tcPr>
            <w:tcW w:w="877" w:type="dxa"/>
            <w:vAlign w:val="center"/>
          </w:tcPr>
          <w:p w14:paraId="4987B40A" w14:textId="39E3DE4A" w:rsidR="003C6303" w:rsidRDefault="003C6303" w:rsidP="003C6303">
            <w:pPr>
              <w:pStyle w:val="ListParagraph"/>
              <w:spacing w:before="120"/>
              <w:ind w:left="0"/>
              <w:rPr>
                <w:rFonts w:ascii="Times New Roman" w:hAnsi="Times New Roman"/>
                <w:szCs w:val="28"/>
                <w:lang w:val="it-IT"/>
              </w:rPr>
            </w:pPr>
            <w:r>
              <w:rPr>
                <w:rFonts w:ascii="Times New Roman" w:hAnsi="Times New Roman"/>
                <w:szCs w:val="28"/>
                <w:lang w:val="it-IT"/>
              </w:rPr>
              <w:t>10</w:t>
            </w:r>
          </w:p>
        </w:tc>
        <w:tc>
          <w:tcPr>
            <w:tcW w:w="1196" w:type="dxa"/>
            <w:vAlign w:val="center"/>
          </w:tcPr>
          <w:p w14:paraId="7612C33D" w14:textId="77777777" w:rsidR="003C6303" w:rsidRPr="00354CA2" w:rsidRDefault="003C6303" w:rsidP="003C6303">
            <w:pPr>
              <w:pStyle w:val="ListParagraph"/>
              <w:spacing w:before="120"/>
              <w:ind w:left="0"/>
              <w:jc w:val="center"/>
              <w:rPr>
                <w:rFonts w:ascii="Times New Roman" w:hAnsi="Times New Roman"/>
                <w:color w:val="0000FF"/>
                <w:szCs w:val="28"/>
                <w:lang w:val="it-IT"/>
              </w:rPr>
            </w:pPr>
          </w:p>
        </w:tc>
        <w:tc>
          <w:tcPr>
            <w:tcW w:w="1417" w:type="dxa"/>
            <w:vAlign w:val="center"/>
          </w:tcPr>
          <w:p w14:paraId="48D8F2AC" w14:textId="7940BF24"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225</w:t>
            </w:r>
          </w:p>
        </w:tc>
        <w:tc>
          <w:tcPr>
            <w:tcW w:w="1134" w:type="dxa"/>
            <w:vAlign w:val="center"/>
          </w:tcPr>
          <w:p w14:paraId="45E27F89" w14:textId="43F1CC67"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3</w:t>
            </w:r>
          </w:p>
        </w:tc>
        <w:tc>
          <w:tcPr>
            <w:tcW w:w="1560" w:type="dxa"/>
            <w:vAlign w:val="center"/>
          </w:tcPr>
          <w:p w14:paraId="1D437673" w14:textId="13A873F1"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103</w:t>
            </w:r>
          </w:p>
        </w:tc>
        <w:tc>
          <w:tcPr>
            <w:tcW w:w="1218" w:type="dxa"/>
            <w:vAlign w:val="center"/>
          </w:tcPr>
          <w:p w14:paraId="4023DEC9" w14:textId="5533326E"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34.30</w:t>
            </w:r>
          </w:p>
        </w:tc>
        <w:tc>
          <w:tcPr>
            <w:tcW w:w="1254" w:type="dxa"/>
            <w:vAlign w:val="center"/>
          </w:tcPr>
          <w:p w14:paraId="3B26AA06" w14:textId="77777777" w:rsidR="003C6303" w:rsidRDefault="003C6303" w:rsidP="003C6303">
            <w:pPr>
              <w:pStyle w:val="ListParagraph"/>
              <w:spacing w:before="120"/>
              <w:ind w:left="0"/>
              <w:jc w:val="center"/>
              <w:rPr>
                <w:rFonts w:ascii="Times New Roman" w:hAnsi="Times New Roman"/>
                <w:szCs w:val="28"/>
                <w:lang w:val="it-IT"/>
              </w:rPr>
            </w:pPr>
          </w:p>
        </w:tc>
      </w:tr>
      <w:tr w:rsidR="00B833BC" w14:paraId="7DAB822D" w14:textId="77777777" w:rsidTr="00B261C5">
        <w:trPr>
          <w:jc w:val="center"/>
        </w:trPr>
        <w:tc>
          <w:tcPr>
            <w:tcW w:w="587" w:type="dxa"/>
            <w:vAlign w:val="center"/>
          </w:tcPr>
          <w:p w14:paraId="4F7BCC0A" w14:textId="526A80A8" w:rsidR="00B833BC" w:rsidRDefault="003C6303" w:rsidP="00665502">
            <w:pPr>
              <w:pStyle w:val="ListParagraph"/>
              <w:spacing w:before="120"/>
              <w:ind w:left="0"/>
              <w:jc w:val="both"/>
              <w:rPr>
                <w:rFonts w:ascii="Times New Roman" w:hAnsi="Times New Roman"/>
                <w:szCs w:val="28"/>
                <w:lang w:val="it-IT"/>
              </w:rPr>
            </w:pPr>
            <w:r>
              <w:rPr>
                <w:rFonts w:ascii="Times New Roman" w:hAnsi="Times New Roman"/>
                <w:szCs w:val="28"/>
                <w:lang w:val="it-IT"/>
              </w:rPr>
              <w:t>2</w:t>
            </w:r>
          </w:p>
        </w:tc>
        <w:tc>
          <w:tcPr>
            <w:tcW w:w="877" w:type="dxa"/>
            <w:vAlign w:val="bottom"/>
          </w:tcPr>
          <w:p w14:paraId="5B4F8D4C" w14:textId="39509330" w:rsidR="00B833BC" w:rsidRDefault="00B833BC" w:rsidP="00665502">
            <w:pPr>
              <w:pStyle w:val="ListParagraph"/>
              <w:spacing w:before="120"/>
              <w:ind w:left="0"/>
              <w:jc w:val="both"/>
              <w:rPr>
                <w:rFonts w:ascii="Times New Roman" w:hAnsi="Times New Roman"/>
                <w:szCs w:val="28"/>
                <w:lang w:val="it-IT"/>
              </w:rPr>
            </w:pPr>
            <w:r>
              <w:rPr>
                <w:rFonts w:ascii="Times New Roman" w:hAnsi="Times New Roman"/>
                <w:szCs w:val="28"/>
                <w:lang w:val="it-IT"/>
              </w:rPr>
              <w:t>1</w:t>
            </w:r>
            <w:r w:rsidR="00B261C5">
              <w:rPr>
                <w:rFonts w:ascii="Times New Roman" w:hAnsi="Times New Roman"/>
                <w:szCs w:val="28"/>
                <w:lang w:val="it-IT"/>
              </w:rPr>
              <w:t>1</w:t>
            </w:r>
          </w:p>
        </w:tc>
        <w:tc>
          <w:tcPr>
            <w:tcW w:w="1196" w:type="dxa"/>
            <w:vAlign w:val="center"/>
          </w:tcPr>
          <w:p w14:paraId="339FAB54" w14:textId="77777777" w:rsidR="00B833BC" w:rsidRPr="00354CA2" w:rsidRDefault="00B833BC" w:rsidP="00B261C5">
            <w:pPr>
              <w:pStyle w:val="ListParagraph"/>
              <w:spacing w:before="120"/>
              <w:ind w:left="0"/>
              <w:jc w:val="center"/>
              <w:rPr>
                <w:rFonts w:ascii="Times New Roman" w:hAnsi="Times New Roman"/>
                <w:color w:val="0000FF"/>
                <w:szCs w:val="28"/>
                <w:lang w:val="it-IT"/>
              </w:rPr>
            </w:pPr>
          </w:p>
        </w:tc>
        <w:tc>
          <w:tcPr>
            <w:tcW w:w="1417" w:type="dxa"/>
            <w:vAlign w:val="center"/>
          </w:tcPr>
          <w:p w14:paraId="15EC8B82" w14:textId="51FA341A"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240</w:t>
            </w:r>
          </w:p>
        </w:tc>
        <w:tc>
          <w:tcPr>
            <w:tcW w:w="1134" w:type="dxa"/>
            <w:vAlign w:val="center"/>
          </w:tcPr>
          <w:p w14:paraId="2EB0A71C" w14:textId="7EE881A3"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5</w:t>
            </w:r>
          </w:p>
        </w:tc>
        <w:tc>
          <w:tcPr>
            <w:tcW w:w="1560" w:type="dxa"/>
            <w:vAlign w:val="center"/>
          </w:tcPr>
          <w:p w14:paraId="4A07AF71" w14:textId="4A918907"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225</w:t>
            </w:r>
          </w:p>
        </w:tc>
        <w:tc>
          <w:tcPr>
            <w:tcW w:w="1218" w:type="dxa"/>
            <w:vAlign w:val="center"/>
          </w:tcPr>
          <w:p w14:paraId="23E26CD3" w14:textId="61859C7A"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45.00</w:t>
            </w:r>
          </w:p>
        </w:tc>
        <w:tc>
          <w:tcPr>
            <w:tcW w:w="1254" w:type="dxa"/>
          </w:tcPr>
          <w:p w14:paraId="4075AE46" w14:textId="77777777" w:rsidR="00B833BC" w:rsidRDefault="00B833BC" w:rsidP="00665502">
            <w:pPr>
              <w:pStyle w:val="ListParagraph"/>
              <w:spacing w:before="120"/>
              <w:ind w:left="0"/>
              <w:jc w:val="both"/>
              <w:rPr>
                <w:rFonts w:ascii="Times New Roman" w:hAnsi="Times New Roman"/>
                <w:szCs w:val="28"/>
                <w:lang w:val="it-IT"/>
              </w:rPr>
            </w:pPr>
          </w:p>
        </w:tc>
      </w:tr>
      <w:tr w:rsidR="00B833BC" w14:paraId="0E927B0D" w14:textId="77777777" w:rsidTr="00B261C5">
        <w:trPr>
          <w:jc w:val="center"/>
        </w:trPr>
        <w:tc>
          <w:tcPr>
            <w:tcW w:w="587" w:type="dxa"/>
            <w:vAlign w:val="center"/>
          </w:tcPr>
          <w:p w14:paraId="37ADF4E1" w14:textId="7334A85A" w:rsidR="00B833BC" w:rsidRDefault="003C6303" w:rsidP="00665502">
            <w:pPr>
              <w:pStyle w:val="ListParagraph"/>
              <w:spacing w:before="120"/>
              <w:ind w:left="0"/>
              <w:jc w:val="both"/>
              <w:rPr>
                <w:rFonts w:ascii="Times New Roman" w:hAnsi="Times New Roman"/>
                <w:szCs w:val="28"/>
                <w:lang w:val="it-IT"/>
              </w:rPr>
            </w:pPr>
            <w:r>
              <w:rPr>
                <w:rFonts w:ascii="Times New Roman" w:hAnsi="Times New Roman"/>
                <w:szCs w:val="28"/>
                <w:lang w:val="it-IT"/>
              </w:rPr>
              <w:t>3</w:t>
            </w:r>
          </w:p>
        </w:tc>
        <w:tc>
          <w:tcPr>
            <w:tcW w:w="877" w:type="dxa"/>
            <w:vAlign w:val="bottom"/>
          </w:tcPr>
          <w:p w14:paraId="27983162" w14:textId="15E592CB" w:rsidR="00B833BC" w:rsidRDefault="00B833BC" w:rsidP="00665502">
            <w:pPr>
              <w:pStyle w:val="ListParagraph"/>
              <w:spacing w:before="120"/>
              <w:ind w:left="0"/>
              <w:jc w:val="both"/>
              <w:rPr>
                <w:rFonts w:ascii="Times New Roman" w:hAnsi="Times New Roman"/>
                <w:szCs w:val="28"/>
                <w:lang w:val="it-IT"/>
              </w:rPr>
            </w:pPr>
            <w:r>
              <w:rPr>
                <w:rFonts w:ascii="Times New Roman" w:hAnsi="Times New Roman"/>
                <w:szCs w:val="28"/>
                <w:lang w:val="it-IT"/>
              </w:rPr>
              <w:t>1</w:t>
            </w:r>
            <w:r w:rsidR="00B261C5">
              <w:rPr>
                <w:rFonts w:ascii="Times New Roman" w:hAnsi="Times New Roman"/>
                <w:szCs w:val="28"/>
                <w:lang w:val="it-IT"/>
              </w:rPr>
              <w:t>2</w:t>
            </w:r>
          </w:p>
        </w:tc>
        <w:tc>
          <w:tcPr>
            <w:tcW w:w="1196" w:type="dxa"/>
            <w:vAlign w:val="center"/>
          </w:tcPr>
          <w:p w14:paraId="35F0E61F" w14:textId="77777777" w:rsidR="00B833BC" w:rsidRPr="00354CA2" w:rsidRDefault="00B833BC" w:rsidP="00B261C5">
            <w:pPr>
              <w:pStyle w:val="ListParagraph"/>
              <w:spacing w:before="120"/>
              <w:ind w:left="0"/>
              <w:jc w:val="center"/>
              <w:rPr>
                <w:rFonts w:ascii="Times New Roman" w:hAnsi="Times New Roman"/>
                <w:color w:val="0000FF"/>
                <w:szCs w:val="28"/>
                <w:lang w:val="it-IT"/>
              </w:rPr>
            </w:pPr>
          </w:p>
        </w:tc>
        <w:tc>
          <w:tcPr>
            <w:tcW w:w="1417" w:type="dxa"/>
            <w:vAlign w:val="center"/>
          </w:tcPr>
          <w:p w14:paraId="14AB47AF" w14:textId="1F54D378"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280</w:t>
            </w:r>
          </w:p>
        </w:tc>
        <w:tc>
          <w:tcPr>
            <w:tcW w:w="1134" w:type="dxa"/>
            <w:vAlign w:val="center"/>
          </w:tcPr>
          <w:p w14:paraId="09E9B834" w14:textId="1441674E"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6</w:t>
            </w:r>
          </w:p>
        </w:tc>
        <w:tc>
          <w:tcPr>
            <w:tcW w:w="1560" w:type="dxa"/>
            <w:vAlign w:val="center"/>
          </w:tcPr>
          <w:p w14:paraId="664C5C22" w14:textId="06180898"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262</w:t>
            </w:r>
          </w:p>
        </w:tc>
        <w:tc>
          <w:tcPr>
            <w:tcW w:w="1218" w:type="dxa"/>
            <w:vAlign w:val="center"/>
          </w:tcPr>
          <w:p w14:paraId="1A777BDD" w14:textId="49798B3F" w:rsidR="00B833BC"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43.67</w:t>
            </w:r>
          </w:p>
        </w:tc>
        <w:tc>
          <w:tcPr>
            <w:tcW w:w="1254" w:type="dxa"/>
          </w:tcPr>
          <w:p w14:paraId="74D79C42" w14:textId="77777777" w:rsidR="00B833BC" w:rsidRDefault="00B833BC" w:rsidP="00665502">
            <w:pPr>
              <w:pStyle w:val="ListParagraph"/>
              <w:spacing w:before="120"/>
              <w:ind w:left="0"/>
              <w:jc w:val="both"/>
              <w:rPr>
                <w:rFonts w:ascii="Times New Roman" w:hAnsi="Times New Roman"/>
                <w:szCs w:val="28"/>
                <w:lang w:val="it-IT"/>
              </w:rPr>
            </w:pPr>
          </w:p>
        </w:tc>
      </w:tr>
    </w:tbl>
    <w:p w14:paraId="32AE5FAB" w14:textId="771FE2D4" w:rsidR="00665502" w:rsidRPr="00E15508" w:rsidRDefault="00E15508" w:rsidP="00E15508">
      <w:pPr>
        <w:pStyle w:val="ListParagraph"/>
        <w:numPr>
          <w:ilvl w:val="0"/>
          <w:numId w:val="3"/>
        </w:numPr>
        <w:spacing w:before="120" w:after="120"/>
        <w:jc w:val="both"/>
        <w:rPr>
          <w:rFonts w:ascii="Times New Roman" w:hAnsi="Times New Roman"/>
          <w:szCs w:val="28"/>
          <w:lang w:val="it-IT"/>
        </w:rPr>
      </w:pPr>
      <w:r w:rsidRPr="00E15508">
        <w:rPr>
          <w:rFonts w:ascii="Times New Roman" w:hAnsi="Times New Roman"/>
          <w:b/>
          <w:szCs w:val="28"/>
          <w:lang w:val="it-IT"/>
        </w:rPr>
        <w:t>S</w:t>
      </w:r>
      <w:r w:rsidRPr="00E15508">
        <w:rPr>
          <w:rFonts w:ascii="Times New Roman" w:hAnsi="Times New Roman" w:cs="Calibri"/>
          <w:b/>
          <w:szCs w:val="28"/>
          <w:lang w:val="it-IT"/>
        </w:rPr>
        <w:t>ố</w:t>
      </w:r>
      <w:r w:rsidRPr="00E15508">
        <w:rPr>
          <w:rFonts w:ascii="Times New Roman" w:hAnsi="Times New Roman"/>
          <w:b/>
          <w:szCs w:val="28"/>
          <w:lang w:val="it-IT"/>
        </w:rPr>
        <w:t xml:space="preserve"> li</w:t>
      </w:r>
      <w:r w:rsidRPr="00E15508">
        <w:rPr>
          <w:rFonts w:ascii="Times New Roman" w:hAnsi="Times New Roman" w:cs="Calibri"/>
          <w:b/>
          <w:szCs w:val="28"/>
          <w:lang w:val="it-IT"/>
        </w:rPr>
        <w:t>ệ</w:t>
      </w:r>
      <w:r w:rsidR="005C65E1">
        <w:rPr>
          <w:rFonts w:ascii="Times New Roman" w:hAnsi="Times New Roman"/>
          <w:b/>
          <w:szCs w:val="28"/>
          <w:lang w:val="it-IT"/>
        </w:rPr>
        <w:t>u đề</w:t>
      </w:r>
      <w:r w:rsidR="00057CBD">
        <w:rPr>
          <w:rFonts w:ascii="Times New Roman" w:hAnsi="Times New Roman"/>
          <w:b/>
          <w:szCs w:val="28"/>
          <w:lang w:val="it-IT"/>
        </w:rPr>
        <w:t xml:space="preserve"> xuất </w:t>
      </w:r>
      <w:r w:rsidRPr="00E15508">
        <w:rPr>
          <w:rFonts w:ascii="Times New Roman" w:hAnsi="Times New Roman"/>
          <w:b/>
          <w:szCs w:val="28"/>
          <w:lang w:val="it-IT"/>
        </w:rPr>
        <w:t>ti</w:t>
      </w:r>
      <w:r w:rsidRPr="00E15508">
        <w:rPr>
          <w:rFonts w:ascii="Times New Roman" w:hAnsi="Times New Roman" w:cs="Calibri"/>
          <w:b/>
          <w:szCs w:val="28"/>
          <w:lang w:val="it-IT"/>
        </w:rPr>
        <w:t>ế</w:t>
      </w:r>
      <w:r w:rsidRPr="00E15508">
        <w:rPr>
          <w:rFonts w:ascii="Times New Roman" w:hAnsi="Times New Roman"/>
          <w:b/>
          <w:szCs w:val="28"/>
          <w:lang w:val="it-IT"/>
        </w:rPr>
        <w:t>p nh</w:t>
      </w:r>
      <w:r w:rsidRPr="00E15508">
        <w:rPr>
          <w:rFonts w:ascii="Times New Roman" w:hAnsi="Times New Roman" w:cs="Calibri"/>
          <w:b/>
          <w:szCs w:val="28"/>
          <w:lang w:val="it-IT"/>
        </w:rPr>
        <w:t>ậ</w:t>
      </w:r>
      <w:r w:rsidRPr="00E15508">
        <w:rPr>
          <w:rFonts w:ascii="Times New Roman" w:hAnsi="Times New Roman"/>
          <w:b/>
          <w:szCs w:val="28"/>
          <w:lang w:val="it-IT"/>
        </w:rPr>
        <w:t xml:space="preserve">n </w:t>
      </w:r>
      <w:r w:rsidR="002564CA">
        <w:rPr>
          <w:rFonts w:ascii="Times New Roman" w:hAnsi="Times New Roman"/>
          <w:b/>
          <w:szCs w:val="28"/>
          <w:lang w:val="it-IT"/>
        </w:rPr>
        <w:t>học sinh</w:t>
      </w:r>
      <w:r w:rsidR="00A401A8">
        <w:rPr>
          <w:rFonts w:ascii="Times New Roman" w:hAnsi="Times New Roman"/>
          <w:b/>
          <w:szCs w:val="28"/>
          <w:lang w:val="it-IT"/>
        </w:rPr>
        <w:t xml:space="preserve"> chuyển </w:t>
      </w:r>
      <w:r w:rsidRPr="00E15508">
        <w:rPr>
          <w:rFonts w:ascii="Times New Roman" w:hAnsi="Times New Roman" w:cs="Calibri"/>
          <w:b/>
          <w:szCs w:val="28"/>
          <w:lang w:val="it-IT"/>
        </w:rPr>
        <w:t>đế</w:t>
      </w:r>
      <w:r w:rsidRPr="00E15508">
        <w:rPr>
          <w:rFonts w:ascii="Times New Roman" w:hAnsi="Times New Roman"/>
          <w:b/>
          <w:szCs w:val="28"/>
          <w:lang w:val="it-IT"/>
        </w:rPr>
        <w:t>n thời điể</w:t>
      </w:r>
      <w:r w:rsidR="00B261C5">
        <w:rPr>
          <w:rFonts w:ascii="Times New Roman" w:hAnsi="Times New Roman"/>
          <w:b/>
          <w:szCs w:val="28"/>
          <w:lang w:val="it-IT"/>
        </w:rPr>
        <w:t>m đầu năm học 2025 - 2026</w:t>
      </w:r>
    </w:p>
    <w:tbl>
      <w:tblPr>
        <w:tblStyle w:val="TableGrid"/>
        <w:tblW w:w="9243" w:type="dxa"/>
        <w:jc w:val="center"/>
        <w:tblLook w:val="04A0" w:firstRow="1" w:lastRow="0" w:firstColumn="1" w:lastColumn="0" w:noHBand="0" w:noVBand="1"/>
      </w:tblPr>
      <w:tblGrid>
        <w:gridCol w:w="600"/>
        <w:gridCol w:w="936"/>
        <w:gridCol w:w="1254"/>
        <w:gridCol w:w="989"/>
        <w:gridCol w:w="1163"/>
        <w:gridCol w:w="1152"/>
        <w:gridCol w:w="906"/>
        <w:gridCol w:w="1216"/>
        <w:gridCol w:w="1027"/>
      </w:tblGrid>
      <w:tr w:rsidR="00E3352E" w:rsidRPr="002564CA" w14:paraId="186352BF" w14:textId="29B41282" w:rsidTr="00E3352E">
        <w:trPr>
          <w:jc w:val="center"/>
        </w:trPr>
        <w:tc>
          <w:tcPr>
            <w:tcW w:w="600" w:type="dxa"/>
            <w:vMerge w:val="restart"/>
            <w:vAlign w:val="center"/>
          </w:tcPr>
          <w:p w14:paraId="132ADDB4" w14:textId="77777777" w:rsidR="00E3352E" w:rsidRDefault="00E3352E"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TT</w:t>
            </w:r>
          </w:p>
        </w:tc>
        <w:tc>
          <w:tcPr>
            <w:tcW w:w="936" w:type="dxa"/>
            <w:vMerge w:val="restart"/>
            <w:vAlign w:val="center"/>
          </w:tcPr>
          <w:p w14:paraId="6E87ED52" w14:textId="77777777" w:rsidR="00E3352E" w:rsidRDefault="00E3352E" w:rsidP="002564CA">
            <w:pPr>
              <w:pStyle w:val="ListParagraph"/>
              <w:spacing w:before="120"/>
              <w:ind w:left="0"/>
              <w:jc w:val="center"/>
              <w:rPr>
                <w:rFonts w:ascii="Times New Roman" w:hAnsi="Times New Roman"/>
                <w:szCs w:val="28"/>
                <w:lang w:val="it-IT"/>
              </w:rPr>
            </w:pPr>
            <w:r>
              <w:rPr>
                <w:rFonts w:ascii="Times New Roman" w:hAnsi="Times New Roman"/>
                <w:szCs w:val="28"/>
                <w:lang w:val="it-IT"/>
              </w:rPr>
              <w:t>Khối</w:t>
            </w:r>
          </w:p>
        </w:tc>
        <w:tc>
          <w:tcPr>
            <w:tcW w:w="1254" w:type="dxa"/>
            <w:vMerge w:val="restart"/>
            <w:vAlign w:val="center"/>
          </w:tcPr>
          <w:p w14:paraId="6FA86610" w14:textId="232D19F8" w:rsidR="00E3352E" w:rsidRDefault="00E3352E" w:rsidP="00877718">
            <w:pPr>
              <w:pStyle w:val="ListParagraph"/>
              <w:spacing w:before="120"/>
              <w:ind w:left="0"/>
              <w:rPr>
                <w:rFonts w:ascii="Times New Roman" w:hAnsi="Times New Roman"/>
                <w:szCs w:val="28"/>
                <w:lang w:val="it-IT"/>
              </w:rPr>
            </w:pPr>
            <w:r>
              <w:rPr>
                <w:rFonts w:ascii="Times New Roman" w:hAnsi="Times New Roman"/>
                <w:szCs w:val="28"/>
                <w:lang w:val="it-IT"/>
              </w:rPr>
              <w:t>Số lượng tiếp nhận</w:t>
            </w:r>
          </w:p>
        </w:tc>
        <w:tc>
          <w:tcPr>
            <w:tcW w:w="4210" w:type="dxa"/>
            <w:gridSpan w:val="4"/>
            <w:vAlign w:val="center"/>
          </w:tcPr>
          <w:p w14:paraId="2A6056A5" w14:textId="77777777" w:rsidR="00E3352E" w:rsidRDefault="00E3352E"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Thống kê từng loại</w:t>
            </w:r>
          </w:p>
        </w:tc>
        <w:tc>
          <w:tcPr>
            <w:tcW w:w="1216" w:type="dxa"/>
            <w:vMerge w:val="restart"/>
            <w:vAlign w:val="center"/>
          </w:tcPr>
          <w:p w14:paraId="4CE8C1E5" w14:textId="77777777" w:rsidR="00E3352E" w:rsidRDefault="00E3352E" w:rsidP="000926C4">
            <w:pPr>
              <w:pStyle w:val="ListParagraph"/>
              <w:spacing w:before="120"/>
              <w:ind w:left="0"/>
              <w:jc w:val="center"/>
              <w:rPr>
                <w:rFonts w:ascii="Times New Roman" w:hAnsi="Times New Roman"/>
                <w:szCs w:val="28"/>
                <w:lang w:val="it-IT"/>
              </w:rPr>
            </w:pPr>
            <w:r>
              <w:rPr>
                <w:rFonts w:ascii="Times New Roman" w:hAnsi="Times New Roman"/>
                <w:szCs w:val="28"/>
                <w:lang w:val="it-IT"/>
              </w:rPr>
              <w:t>Sĩ số bình quân sau chuyển đến</w:t>
            </w:r>
          </w:p>
        </w:tc>
        <w:tc>
          <w:tcPr>
            <w:tcW w:w="1027" w:type="dxa"/>
            <w:vMerge w:val="restart"/>
          </w:tcPr>
          <w:p w14:paraId="7C36D698" w14:textId="30BE9A11" w:rsidR="00E3352E" w:rsidRDefault="005D6D5B" w:rsidP="000926C4">
            <w:pPr>
              <w:pStyle w:val="ListParagraph"/>
              <w:spacing w:before="120"/>
              <w:ind w:left="0"/>
              <w:jc w:val="center"/>
              <w:rPr>
                <w:rFonts w:ascii="Times New Roman" w:hAnsi="Times New Roman"/>
                <w:szCs w:val="28"/>
                <w:lang w:val="it-IT"/>
              </w:rPr>
            </w:pPr>
            <w:r>
              <w:rPr>
                <w:rFonts w:ascii="Times New Roman" w:hAnsi="Times New Roman"/>
                <w:szCs w:val="28"/>
                <w:lang w:val="it-IT"/>
              </w:rPr>
              <w:t>Ghi chú</w:t>
            </w:r>
            <w:r w:rsidR="00E3352E">
              <w:rPr>
                <w:rFonts w:ascii="Times New Roman" w:hAnsi="Times New Roman"/>
                <w:szCs w:val="28"/>
                <w:lang w:val="it-IT"/>
              </w:rPr>
              <w:t xml:space="preserve"> </w:t>
            </w:r>
          </w:p>
        </w:tc>
      </w:tr>
      <w:tr w:rsidR="00E3352E" w14:paraId="080A7783" w14:textId="5ED38F76" w:rsidTr="00E3352E">
        <w:trPr>
          <w:jc w:val="center"/>
        </w:trPr>
        <w:tc>
          <w:tcPr>
            <w:tcW w:w="600" w:type="dxa"/>
            <w:vMerge/>
          </w:tcPr>
          <w:p w14:paraId="356A3A16" w14:textId="77777777" w:rsidR="00E3352E" w:rsidRDefault="00E3352E" w:rsidP="005C65E1">
            <w:pPr>
              <w:pStyle w:val="ListParagraph"/>
              <w:spacing w:before="120"/>
              <w:ind w:left="0"/>
              <w:jc w:val="center"/>
              <w:rPr>
                <w:rFonts w:ascii="Times New Roman" w:hAnsi="Times New Roman"/>
                <w:szCs w:val="28"/>
                <w:lang w:val="it-IT"/>
              </w:rPr>
            </w:pPr>
          </w:p>
        </w:tc>
        <w:tc>
          <w:tcPr>
            <w:tcW w:w="936" w:type="dxa"/>
            <w:vMerge/>
          </w:tcPr>
          <w:p w14:paraId="47432985" w14:textId="77777777" w:rsidR="00E3352E" w:rsidRDefault="00E3352E" w:rsidP="002564CA">
            <w:pPr>
              <w:pStyle w:val="ListParagraph"/>
              <w:spacing w:before="120"/>
              <w:ind w:left="0"/>
              <w:jc w:val="center"/>
              <w:rPr>
                <w:rFonts w:ascii="Times New Roman" w:hAnsi="Times New Roman"/>
                <w:szCs w:val="28"/>
                <w:lang w:val="it-IT"/>
              </w:rPr>
            </w:pPr>
          </w:p>
        </w:tc>
        <w:tc>
          <w:tcPr>
            <w:tcW w:w="1254" w:type="dxa"/>
            <w:vMerge/>
          </w:tcPr>
          <w:p w14:paraId="769CB0C0" w14:textId="77777777" w:rsidR="00E3352E" w:rsidRDefault="00E3352E" w:rsidP="007044CA">
            <w:pPr>
              <w:pStyle w:val="ListParagraph"/>
              <w:spacing w:before="120"/>
              <w:ind w:left="0"/>
              <w:rPr>
                <w:rFonts w:ascii="Times New Roman" w:hAnsi="Times New Roman"/>
                <w:szCs w:val="28"/>
                <w:lang w:val="it-IT"/>
              </w:rPr>
            </w:pPr>
          </w:p>
        </w:tc>
        <w:tc>
          <w:tcPr>
            <w:tcW w:w="989" w:type="dxa"/>
          </w:tcPr>
          <w:p w14:paraId="7435A2FE" w14:textId="77777777" w:rsidR="00E3352E" w:rsidRDefault="00E3352E"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Số HS Nội tỉnh</w:t>
            </w:r>
          </w:p>
        </w:tc>
        <w:tc>
          <w:tcPr>
            <w:tcW w:w="1163" w:type="dxa"/>
          </w:tcPr>
          <w:p w14:paraId="48BAE42E" w14:textId="77777777" w:rsidR="00E3352E" w:rsidRDefault="00E3352E"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HS Ngoại tỉnh</w:t>
            </w:r>
          </w:p>
        </w:tc>
        <w:tc>
          <w:tcPr>
            <w:tcW w:w="1152" w:type="dxa"/>
          </w:tcPr>
          <w:p w14:paraId="44D0A6EE" w14:textId="77777777" w:rsidR="00E3352E" w:rsidRDefault="00E3352E"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HS Việt Nam về nước</w:t>
            </w:r>
          </w:p>
        </w:tc>
        <w:tc>
          <w:tcPr>
            <w:tcW w:w="906" w:type="dxa"/>
          </w:tcPr>
          <w:p w14:paraId="13A0D9B9" w14:textId="77777777" w:rsidR="00E3352E" w:rsidRDefault="00E3352E" w:rsidP="005C65E1">
            <w:pPr>
              <w:pStyle w:val="ListParagraph"/>
              <w:spacing w:before="120"/>
              <w:ind w:left="0"/>
              <w:jc w:val="center"/>
              <w:rPr>
                <w:rFonts w:ascii="Times New Roman" w:hAnsi="Times New Roman"/>
                <w:szCs w:val="28"/>
                <w:lang w:val="it-IT"/>
              </w:rPr>
            </w:pPr>
            <w:r>
              <w:rPr>
                <w:rFonts w:ascii="Times New Roman" w:hAnsi="Times New Roman"/>
                <w:szCs w:val="28"/>
                <w:lang w:val="it-IT"/>
              </w:rPr>
              <w:t>HS xin học lại</w:t>
            </w:r>
          </w:p>
        </w:tc>
        <w:tc>
          <w:tcPr>
            <w:tcW w:w="1216" w:type="dxa"/>
            <w:vMerge/>
          </w:tcPr>
          <w:p w14:paraId="1CCD38D8" w14:textId="77777777" w:rsidR="00E3352E" w:rsidRDefault="00E3352E" w:rsidP="000926C4">
            <w:pPr>
              <w:pStyle w:val="ListParagraph"/>
              <w:spacing w:before="120"/>
              <w:ind w:left="0"/>
              <w:jc w:val="center"/>
              <w:rPr>
                <w:rFonts w:ascii="Times New Roman" w:hAnsi="Times New Roman"/>
                <w:szCs w:val="28"/>
                <w:lang w:val="it-IT"/>
              </w:rPr>
            </w:pPr>
          </w:p>
        </w:tc>
        <w:tc>
          <w:tcPr>
            <w:tcW w:w="1027" w:type="dxa"/>
            <w:vMerge/>
          </w:tcPr>
          <w:p w14:paraId="753380A6" w14:textId="77777777" w:rsidR="00E3352E" w:rsidRDefault="00E3352E" w:rsidP="000926C4">
            <w:pPr>
              <w:pStyle w:val="ListParagraph"/>
              <w:spacing w:before="120"/>
              <w:ind w:left="0"/>
              <w:jc w:val="center"/>
              <w:rPr>
                <w:rFonts w:ascii="Times New Roman" w:hAnsi="Times New Roman"/>
                <w:szCs w:val="28"/>
                <w:lang w:val="it-IT"/>
              </w:rPr>
            </w:pPr>
          </w:p>
        </w:tc>
      </w:tr>
      <w:tr w:rsidR="003C6303" w14:paraId="2FB8B859" w14:textId="77777777" w:rsidTr="003C6303">
        <w:trPr>
          <w:jc w:val="center"/>
        </w:trPr>
        <w:tc>
          <w:tcPr>
            <w:tcW w:w="600" w:type="dxa"/>
            <w:vAlign w:val="center"/>
          </w:tcPr>
          <w:p w14:paraId="419FBFBF" w14:textId="5C84F00B" w:rsidR="003C6303" w:rsidRDefault="003C6303" w:rsidP="003C6303">
            <w:pPr>
              <w:pStyle w:val="ListParagraph"/>
              <w:spacing w:before="120"/>
              <w:ind w:left="0"/>
              <w:rPr>
                <w:rFonts w:ascii="Times New Roman" w:hAnsi="Times New Roman"/>
                <w:szCs w:val="28"/>
                <w:lang w:val="it-IT"/>
              </w:rPr>
            </w:pPr>
            <w:r>
              <w:rPr>
                <w:rFonts w:ascii="Times New Roman" w:hAnsi="Times New Roman"/>
                <w:szCs w:val="28"/>
                <w:lang w:val="it-IT"/>
              </w:rPr>
              <w:t>1</w:t>
            </w:r>
          </w:p>
        </w:tc>
        <w:tc>
          <w:tcPr>
            <w:tcW w:w="936" w:type="dxa"/>
            <w:vAlign w:val="center"/>
          </w:tcPr>
          <w:p w14:paraId="288BC91F" w14:textId="719342A0"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10</w:t>
            </w:r>
          </w:p>
        </w:tc>
        <w:tc>
          <w:tcPr>
            <w:tcW w:w="1254" w:type="dxa"/>
            <w:vAlign w:val="center"/>
          </w:tcPr>
          <w:p w14:paraId="15AF6FB9" w14:textId="396FE33F"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989" w:type="dxa"/>
            <w:vAlign w:val="center"/>
          </w:tcPr>
          <w:p w14:paraId="065DCE4C" w14:textId="146DA9C0"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163" w:type="dxa"/>
            <w:vAlign w:val="center"/>
          </w:tcPr>
          <w:p w14:paraId="57BFF507" w14:textId="4E15F7A0"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152" w:type="dxa"/>
            <w:vAlign w:val="center"/>
          </w:tcPr>
          <w:p w14:paraId="7A27E8F4" w14:textId="3BC99CE7"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906" w:type="dxa"/>
            <w:vAlign w:val="center"/>
          </w:tcPr>
          <w:p w14:paraId="6820C98E" w14:textId="40951359"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216" w:type="dxa"/>
            <w:vAlign w:val="center"/>
          </w:tcPr>
          <w:p w14:paraId="4CE14299" w14:textId="32141779" w:rsidR="003C6303" w:rsidRDefault="003C6303" w:rsidP="003C6303">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027" w:type="dxa"/>
          </w:tcPr>
          <w:p w14:paraId="78C4C4A4" w14:textId="77777777" w:rsidR="003C6303" w:rsidRDefault="003C6303" w:rsidP="000926C4">
            <w:pPr>
              <w:pStyle w:val="ListParagraph"/>
              <w:spacing w:before="120"/>
              <w:ind w:left="0"/>
              <w:jc w:val="center"/>
              <w:rPr>
                <w:rFonts w:ascii="Times New Roman" w:hAnsi="Times New Roman"/>
                <w:szCs w:val="28"/>
                <w:lang w:val="it-IT"/>
              </w:rPr>
            </w:pPr>
          </w:p>
        </w:tc>
      </w:tr>
      <w:tr w:rsidR="00E3352E" w14:paraId="27D77315" w14:textId="24AFBB85" w:rsidTr="00B261C5">
        <w:trPr>
          <w:jc w:val="center"/>
        </w:trPr>
        <w:tc>
          <w:tcPr>
            <w:tcW w:w="600" w:type="dxa"/>
          </w:tcPr>
          <w:p w14:paraId="2F183A94" w14:textId="5BA3E1FB" w:rsidR="00E3352E" w:rsidRDefault="003C6303" w:rsidP="007044CA">
            <w:pPr>
              <w:pStyle w:val="ListParagraph"/>
              <w:spacing w:before="120"/>
              <w:ind w:left="0"/>
              <w:jc w:val="both"/>
              <w:rPr>
                <w:rFonts w:ascii="Times New Roman" w:hAnsi="Times New Roman"/>
                <w:szCs w:val="28"/>
                <w:lang w:val="it-IT"/>
              </w:rPr>
            </w:pPr>
            <w:r>
              <w:rPr>
                <w:rFonts w:ascii="Times New Roman" w:hAnsi="Times New Roman"/>
                <w:szCs w:val="28"/>
                <w:lang w:val="it-IT"/>
              </w:rPr>
              <w:t>2</w:t>
            </w:r>
          </w:p>
        </w:tc>
        <w:tc>
          <w:tcPr>
            <w:tcW w:w="936" w:type="dxa"/>
            <w:vAlign w:val="center"/>
          </w:tcPr>
          <w:p w14:paraId="4F8BFAA9" w14:textId="77777777" w:rsidR="00E3352E" w:rsidRDefault="00E3352E" w:rsidP="002564CA">
            <w:pPr>
              <w:pStyle w:val="ListParagraph"/>
              <w:spacing w:before="120"/>
              <w:ind w:left="0"/>
              <w:jc w:val="center"/>
              <w:rPr>
                <w:rFonts w:ascii="Times New Roman" w:hAnsi="Times New Roman"/>
                <w:szCs w:val="28"/>
                <w:lang w:val="it-IT"/>
              </w:rPr>
            </w:pPr>
            <w:r>
              <w:rPr>
                <w:rFonts w:ascii="Times New Roman" w:hAnsi="Times New Roman"/>
                <w:szCs w:val="28"/>
                <w:lang w:val="it-IT"/>
              </w:rPr>
              <w:t>11</w:t>
            </w:r>
          </w:p>
        </w:tc>
        <w:tc>
          <w:tcPr>
            <w:tcW w:w="1254" w:type="dxa"/>
            <w:vAlign w:val="center"/>
          </w:tcPr>
          <w:p w14:paraId="481BF664" w14:textId="1D4DCE10" w:rsidR="00E3352E"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989" w:type="dxa"/>
            <w:vAlign w:val="center"/>
          </w:tcPr>
          <w:p w14:paraId="73C841BA" w14:textId="53962E9F" w:rsidR="00E3352E"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163" w:type="dxa"/>
            <w:vAlign w:val="center"/>
          </w:tcPr>
          <w:p w14:paraId="648E6FE2" w14:textId="43876D0B" w:rsidR="00E3352E"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152" w:type="dxa"/>
            <w:vAlign w:val="center"/>
          </w:tcPr>
          <w:p w14:paraId="47671FEC" w14:textId="3D6F0C53" w:rsidR="00E3352E"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906" w:type="dxa"/>
            <w:vAlign w:val="center"/>
          </w:tcPr>
          <w:p w14:paraId="5A406D03" w14:textId="68389102" w:rsidR="00E3352E"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216" w:type="dxa"/>
            <w:vAlign w:val="center"/>
          </w:tcPr>
          <w:p w14:paraId="74A2E27B" w14:textId="239A009F" w:rsidR="00E3352E"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44.60</w:t>
            </w:r>
          </w:p>
        </w:tc>
        <w:tc>
          <w:tcPr>
            <w:tcW w:w="1027" w:type="dxa"/>
          </w:tcPr>
          <w:p w14:paraId="04B9A6D3" w14:textId="77777777" w:rsidR="00E3352E" w:rsidRDefault="00E3352E" w:rsidP="000926C4">
            <w:pPr>
              <w:pStyle w:val="ListParagraph"/>
              <w:spacing w:before="120"/>
              <w:ind w:left="0"/>
              <w:jc w:val="center"/>
              <w:rPr>
                <w:rFonts w:ascii="Times New Roman" w:hAnsi="Times New Roman"/>
                <w:szCs w:val="28"/>
                <w:lang w:val="it-IT"/>
              </w:rPr>
            </w:pPr>
          </w:p>
        </w:tc>
      </w:tr>
      <w:tr w:rsidR="00E3352E" w14:paraId="3830C814" w14:textId="6141A765" w:rsidTr="00E46BB8">
        <w:trPr>
          <w:jc w:val="center"/>
        </w:trPr>
        <w:tc>
          <w:tcPr>
            <w:tcW w:w="600" w:type="dxa"/>
            <w:vAlign w:val="center"/>
          </w:tcPr>
          <w:p w14:paraId="0F66C3C6" w14:textId="4E114B18" w:rsidR="00E3352E" w:rsidRDefault="003C6303" w:rsidP="003C6303">
            <w:pPr>
              <w:pStyle w:val="ListParagraph"/>
              <w:spacing w:before="120"/>
              <w:ind w:left="0"/>
              <w:rPr>
                <w:rFonts w:ascii="Times New Roman" w:hAnsi="Times New Roman"/>
                <w:szCs w:val="28"/>
                <w:lang w:val="it-IT"/>
              </w:rPr>
            </w:pPr>
            <w:r>
              <w:rPr>
                <w:rFonts w:ascii="Times New Roman" w:hAnsi="Times New Roman"/>
                <w:szCs w:val="28"/>
                <w:lang w:val="it-IT"/>
              </w:rPr>
              <w:t>3</w:t>
            </w:r>
          </w:p>
        </w:tc>
        <w:tc>
          <w:tcPr>
            <w:tcW w:w="936" w:type="dxa"/>
            <w:vAlign w:val="center"/>
          </w:tcPr>
          <w:p w14:paraId="74713FEB" w14:textId="77777777" w:rsidR="00E3352E" w:rsidRDefault="00E3352E" w:rsidP="002564CA">
            <w:pPr>
              <w:pStyle w:val="ListParagraph"/>
              <w:spacing w:before="120"/>
              <w:ind w:left="0"/>
              <w:jc w:val="center"/>
              <w:rPr>
                <w:rFonts w:ascii="Times New Roman" w:hAnsi="Times New Roman"/>
                <w:szCs w:val="28"/>
                <w:lang w:val="it-IT"/>
              </w:rPr>
            </w:pPr>
            <w:r>
              <w:rPr>
                <w:rFonts w:ascii="Times New Roman" w:hAnsi="Times New Roman"/>
                <w:szCs w:val="28"/>
                <w:lang w:val="it-IT"/>
              </w:rPr>
              <w:t>12</w:t>
            </w:r>
          </w:p>
        </w:tc>
        <w:tc>
          <w:tcPr>
            <w:tcW w:w="1254" w:type="dxa"/>
            <w:vAlign w:val="center"/>
          </w:tcPr>
          <w:p w14:paraId="37AE1508" w14:textId="1F7AD052" w:rsidR="00E3352E" w:rsidRDefault="006D6B52"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5</w:t>
            </w:r>
          </w:p>
        </w:tc>
        <w:tc>
          <w:tcPr>
            <w:tcW w:w="989" w:type="dxa"/>
            <w:vAlign w:val="center"/>
          </w:tcPr>
          <w:p w14:paraId="2C6994B9" w14:textId="164F6FCB" w:rsidR="00E3352E" w:rsidRDefault="006D6B52"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3</w:t>
            </w:r>
          </w:p>
        </w:tc>
        <w:tc>
          <w:tcPr>
            <w:tcW w:w="1163" w:type="dxa"/>
            <w:vAlign w:val="center"/>
          </w:tcPr>
          <w:p w14:paraId="697B3540" w14:textId="47289C28" w:rsidR="00E3352E" w:rsidRDefault="00B261C5"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1152" w:type="dxa"/>
            <w:vAlign w:val="center"/>
          </w:tcPr>
          <w:p w14:paraId="36B6D35C" w14:textId="49881C83" w:rsidR="00315397" w:rsidRDefault="00B261C5" w:rsidP="00E46BB8">
            <w:pPr>
              <w:pStyle w:val="ListParagraph"/>
              <w:spacing w:before="120"/>
              <w:ind w:left="0"/>
              <w:jc w:val="center"/>
              <w:rPr>
                <w:rFonts w:ascii="Times New Roman" w:hAnsi="Times New Roman"/>
                <w:szCs w:val="28"/>
                <w:lang w:val="it-IT"/>
              </w:rPr>
            </w:pPr>
            <w:r>
              <w:rPr>
                <w:rFonts w:ascii="Times New Roman" w:hAnsi="Times New Roman"/>
                <w:szCs w:val="28"/>
                <w:lang w:val="it-IT"/>
              </w:rPr>
              <w:t>0</w:t>
            </w:r>
          </w:p>
        </w:tc>
        <w:tc>
          <w:tcPr>
            <w:tcW w:w="906" w:type="dxa"/>
            <w:vAlign w:val="center"/>
          </w:tcPr>
          <w:p w14:paraId="1ED7349C" w14:textId="186E67A5" w:rsidR="00E3352E" w:rsidRDefault="008018AB"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2</w:t>
            </w:r>
          </w:p>
        </w:tc>
        <w:tc>
          <w:tcPr>
            <w:tcW w:w="1216" w:type="dxa"/>
            <w:vAlign w:val="center"/>
          </w:tcPr>
          <w:p w14:paraId="410A0363" w14:textId="292B6DAF" w:rsidR="00E3352E" w:rsidRDefault="008018AB" w:rsidP="00B261C5">
            <w:pPr>
              <w:pStyle w:val="ListParagraph"/>
              <w:spacing w:before="120"/>
              <w:ind w:left="0"/>
              <w:jc w:val="center"/>
              <w:rPr>
                <w:rFonts w:ascii="Times New Roman" w:hAnsi="Times New Roman"/>
                <w:szCs w:val="28"/>
                <w:lang w:val="it-IT"/>
              </w:rPr>
            </w:pPr>
            <w:r>
              <w:rPr>
                <w:rFonts w:ascii="Times New Roman" w:hAnsi="Times New Roman"/>
                <w:szCs w:val="28"/>
                <w:lang w:val="it-IT"/>
              </w:rPr>
              <w:t>44.</w:t>
            </w:r>
            <w:r w:rsidR="006D6B52">
              <w:rPr>
                <w:rFonts w:ascii="Times New Roman" w:hAnsi="Times New Roman"/>
                <w:szCs w:val="28"/>
                <w:lang w:val="it-IT"/>
              </w:rPr>
              <w:t>5</w:t>
            </w:r>
          </w:p>
        </w:tc>
        <w:tc>
          <w:tcPr>
            <w:tcW w:w="1027" w:type="dxa"/>
          </w:tcPr>
          <w:p w14:paraId="2EBFB71E" w14:textId="77777777" w:rsidR="00E3352E" w:rsidRDefault="00E3352E" w:rsidP="000926C4">
            <w:pPr>
              <w:pStyle w:val="ListParagraph"/>
              <w:spacing w:before="120"/>
              <w:ind w:left="0"/>
              <w:jc w:val="center"/>
              <w:rPr>
                <w:rFonts w:ascii="Times New Roman" w:hAnsi="Times New Roman"/>
                <w:szCs w:val="28"/>
                <w:lang w:val="it-IT"/>
              </w:rPr>
            </w:pPr>
          </w:p>
        </w:tc>
      </w:tr>
    </w:tbl>
    <w:p w14:paraId="3198DC19" w14:textId="77777777" w:rsidR="00B261C5" w:rsidRPr="00B261C5" w:rsidRDefault="00B261C5" w:rsidP="00B261C5">
      <w:pPr>
        <w:spacing w:before="120"/>
        <w:jc w:val="both"/>
        <w:rPr>
          <w:rFonts w:ascii="Times New Roman" w:hAnsi="Times New Roman"/>
          <w:b/>
          <w:szCs w:val="28"/>
          <w:lang w:val="it-IT"/>
        </w:rPr>
      </w:pPr>
    </w:p>
    <w:p w14:paraId="42787C4F" w14:textId="60B241F2" w:rsidR="00E15508" w:rsidRDefault="00E15508" w:rsidP="00E15508">
      <w:pPr>
        <w:pStyle w:val="ListParagraph"/>
        <w:numPr>
          <w:ilvl w:val="0"/>
          <w:numId w:val="3"/>
        </w:numPr>
        <w:spacing w:before="120"/>
        <w:jc w:val="both"/>
        <w:rPr>
          <w:rFonts w:ascii="Times New Roman" w:hAnsi="Times New Roman"/>
          <w:b/>
          <w:szCs w:val="28"/>
          <w:lang w:val="it-IT"/>
        </w:rPr>
      </w:pPr>
      <w:r w:rsidRPr="00057CBD">
        <w:rPr>
          <w:rFonts w:ascii="Times New Roman" w:hAnsi="Times New Roman"/>
          <w:b/>
          <w:szCs w:val="28"/>
          <w:lang w:val="it-IT"/>
        </w:rPr>
        <w:t xml:space="preserve">Quy trình </w:t>
      </w:r>
      <w:r w:rsidR="00057CBD" w:rsidRPr="00057CBD">
        <w:rPr>
          <w:rFonts w:ascii="Times New Roman" w:hAnsi="Times New Roman"/>
          <w:b/>
          <w:szCs w:val="28"/>
          <w:lang w:val="it-IT"/>
        </w:rPr>
        <w:t xml:space="preserve">thực hiện </w:t>
      </w:r>
    </w:p>
    <w:p w14:paraId="34BDFD51" w14:textId="77777777" w:rsidR="00F379A3" w:rsidRPr="00F379A3" w:rsidRDefault="00F379A3" w:rsidP="005D6D5B">
      <w:pPr>
        <w:spacing w:before="120"/>
        <w:ind w:firstLine="360"/>
        <w:jc w:val="both"/>
        <w:rPr>
          <w:rFonts w:ascii="Times New Roman" w:hAnsi="Times New Roman"/>
          <w:color w:val="0000FF"/>
          <w:sz w:val="16"/>
          <w:szCs w:val="16"/>
          <w:lang w:val="it-IT"/>
        </w:rPr>
      </w:pPr>
    </w:p>
    <w:tbl>
      <w:tblPr>
        <w:tblStyle w:val="TableGrid"/>
        <w:tblW w:w="9463" w:type="dxa"/>
        <w:tblLook w:val="04A0" w:firstRow="1" w:lastRow="0" w:firstColumn="1" w:lastColumn="0" w:noHBand="0" w:noVBand="1"/>
      </w:tblPr>
      <w:tblGrid>
        <w:gridCol w:w="982"/>
        <w:gridCol w:w="1964"/>
        <w:gridCol w:w="5100"/>
        <w:gridCol w:w="1417"/>
      </w:tblGrid>
      <w:tr w:rsidR="00057CBD" w:rsidRPr="00057CBD" w14:paraId="64548A25" w14:textId="77777777" w:rsidTr="000511DD">
        <w:tc>
          <w:tcPr>
            <w:tcW w:w="982" w:type="dxa"/>
          </w:tcPr>
          <w:p w14:paraId="464D6112" w14:textId="77777777" w:rsidR="00057CBD" w:rsidRPr="00057CBD" w:rsidRDefault="00057CBD" w:rsidP="00057CBD">
            <w:pPr>
              <w:jc w:val="center"/>
              <w:rPr>
                <w:rFonts w:ascii="Times New Roman" w:hAnsi="Times New Roman"/>
                <w:b/>
              </w:rPr>
            </w:pPr>
            <w:r w:rsidRPr="00057CBD">
              <w:rPr>
                <w:rFonts w:ascii="Times New Roman" w:hAnsi="Times New Roman"/>
                <w:b/>
              </w:rPr>
              <w:t>TT</w:t>
            </w:r>
          </w:p>
        </w:tc>
        <w:tc>
          <w:tcPr>
            <w:tcW w:w="1964" w:type="dxa"/>
          </w:tcPr>
          <w:p w14:paraId="2191CC27" w14:textId="77777777" w:rsidR="00057CBD" w:rsidRPr="00057CBD" w:rsidRDefault="00057CBD" w:rsidP="00057CBD">
            <w:pPr>
              <w:jc w:val="center"/>
              <w:rPr>
                <w:rFonts w:ascii="Times New Roman" w:hAnsi="Times New Roman"/>
                <w:b/>
              </w:rPr>
            </w:pPr>
            <w:r w:rsidRPr="00057CBD">
              <w:rPr>
                <w:rFonts w:ascii="Times New Roman" w:hAnsi="Times New Roman"/>
                <w:b/>
              </w:rPr>
              <w:t>Thời gian</w:t>
            </w:r>
          </w:p>
        </w:tc>
        <w:tc>
          <w:tcPr>
            <w:tcW w:w="5100" w:type="dxa"/>
          </w:tcPr>
          <w:p w14:paraId="7151BB1F" w14:textId="77777777" w:rsidR="00057CBD" w:rsidRPr="00057CBD" w:rsidRDefault="00057CBD" w:rsidP="00057CBD">
            <w:pPr>
              <w:jc w:val="center"/>
              <w:rPr>
                <w:rFonts w:ascii="Times New Roman" w:hAnsi="Times New Roman"/>
                <w:b/>
              </w:rPr>
            </w:pPr>
            <w:r w:rsidRPr="00057CBD">
              <w:rPr>
                <w:rFonts w:ascii="Times New Roman" w:hAnsi="Times New Roman"/>
                <w:b/>
              </w:rPr>
              <w:t>Nội dung công việc</w:t>
            </w:r>
          </w:p>
        </w:tc>
        <w:tc>
          <w:tcPr>
            <w:tcW w:w="1417" w:type="dxa"/>
          </w:tcPr>
          <w:p w14:paraId="678494FD" w14:textId="77777777" w:rsidR="00057CBD" w:rsidRPr="00057CBD" w:rsidRDefault="00057CBD" w:rsidP="00057CBD">
            <w:pPr>
              <w:jc w:val="center"/>
              <w:rPr>
                <w:rFonts w:ascii="Times New Roman" w:hAnsi="Times New Roman"/>
                <w:b/>
              </w:rPr>
            </w:pPr>
            <w:r w:rsidRPr="00057CBD">
              <w:rPr>
                <w:rFonts w:ascii="Times New Roman" w:hAnsi="Times New Roman"/>
                <w:b/>
              </w:rPr>
              <w:t>Ghi chú</w:t>
            </w:r>
          </w:p>
        </w:tc>
      </w:tr>
      <w:tr w:rsidR="00057CBD" w14:paraId="6496FEC2" w14:textId="77777777" w:rsidTr="000511DD">
        <w:tc>
          <w:tcPr>
            <w:tcW w:w="982" w:type="dxa"/>
            <w:vAlign w:val="center"/>
          </w:tcPr>
          <w:p w14:paraId="1A449E49" w14:textId="77777777" w:rsidR="00057CBD" w:rsidRDefault="005C65E1" w:rsidP="000511DD">
            <w:pPr>
              <w:rPr>
                <w:rFonts w:ascii="Times New Roman" w:hAnsi="Times New Roman"/>
              </w:rPr>
            </w:pPr>
            <w:r>
              <w:rPr>
                <w:rFonts w:ascii="Times New Roman" w:hAnsi="Times New Roman"/>
              </w:rPr>
              <w:t>1</w:t>
            </w:r>
          </w:p>
        </w:tc>
        <w:tc>
          <w:tcPr>
            <w:tcW w:w="1964" w:type="dxa"/>
            <w:vAlign w:val="center"/>
          </w:tcPr>
          <w:p w14:paraId="55791F20" w14:textId="4A67CF40" w:rsidR="00057CBD" w:rsidRDefault="000511DD" w:rsidP="000511DD">
            <w:pPr>
              <w:rPr>
                <w:rFonts w:ascii="Times New Roman" w:hAnsi="Times New Roman"/>
              </w:rPr>
            </w:pPr>
            <w:r>
              <w:rPr>
                <w:rFonts w:ascii="Times New Roman" w:hAnsi="Times New Roman"/>
              </w:rPr>
              <w:t xml:space="preserve"> Ngày </w:t>
            </w:r>
            <w:r w:rsidR="00CE6F7E">
              <w:rPr>
                <w:rFonts w:ascii="Times New Roman" w:hAnsi="Times New Roman"/>
              </w:rPr>
              <w:t>9</w:t>
            </w:r>
            <w:r>
              <w:rPr>
                <w:rFonts w:ascii="Times New Roman" w:hAnsi="Times New Roman"/>
              </w:rPr>
              <w:t>/8/2025</w:t>
            </w:r>
          </w:p>
        </w:tc>
        <w:tc>
          <w:tcPr>
            <w:tcW w:w="5100" w:type="dxa"/>
          </w:tcPr>
          <w:p w14:paraId="22ABE8D7" w14:textId="7DD11CC3" w:rsidR="00057CBD" w:rsidRDefault="000511DD" w:rsidP="00D8228F">
            <w:pPr>
              <w:jc w:val="both"/>
              <w:rPr>
                <w:rFonts w:ascii="Times New Roman" w:hAnsi="Times New Roman"/>
              </w:rPr>
            </w:pPr>
            <w:r>
              <w:rPr>
                <w:rFonts w:ascii="Times New Roman" w:hAnsi="Times New Roman"/>
              </w:rPr>
              <w:t>Xây dựng kế hoạch tiếp nhận học sinh chuyển trường và học lại (nếu có) đợt đầu năm 2025- 2026</w:t>
            </w:r>
          </w:p>
        </w:tc>
        <w:tc>
          <w:tcPr>
            <w:tcW w:w="1417" w:type="dxa"/>
          </w:tcPr>
          <w:p w14:paraId="38104E42" w14:textId="77777777" w:rsidR="00057CBD" w:rsidRDefault="00057CBD" w:rsidP="00D8228F">
            <w:pPr>
              <w:jc w:val="both"/>
              <w:rPr>
                <w:rFonts w:ascii="Times New Roman" w:hAnsi="Times New Roman"/>
              </w:rPr>
            </w:pPr>
          </w:p>
        </w:tc>
      </w:tr>
      <w:tr w:rsidR="009C6148" w14:paraId="009558CA" w14:textId="77777777" w:rsidTr="000511DD">
        <w:tc>
          <w:tcPr>
            <w:tcW w:w="982" w:type="dxa"/>
            <w:vAlign w:val="center"/>
          </w:tcPr>
          <w:p w14:paraId="0FB84EF1" w14:textId="77777777" w:rsidR="009C6148" w:rsidRDefault="009C6148" w:rsidP="000511DD">
            <w:pPr>
              <w:rPr>
                <w:rFonts w:ascii="Times New Roman" w:hAnsi="Times New Roman"/>
              </w:rPr>
            </w:pPr>
            <w:r>
              <w:rPr>
                <w:rFonts w:ascii="Times New Roman" w:hAnsi="Times New Roman"/>
              </w:rPr>
              <w:t>2</w:t>
            </w:r>
          </w:p>
        </w:tc>
        <w:tc>
          <w:tcPr>
            <w:tcW w:w="1964" w:type="dxa"/>
            <w:vAlign w:val="center"/>
          </w:tcPr>
          <w:p w14:paraId="2CB92DB2" w14:textId="412334D2" w:rsidR="009C6148" w:rsidRDefault="000511DD" w:rsidP="000511DD">
            <w:pPr>
              <w:rPr>
                <w:rFonts w:ascii="Times New Roman" w:hAnsi="Times New Roman"/>
              </w:rPr>
            </w:pPr>
            <w:r>
              <w:rPr>
                <w:rFonts w:ascii="Times New Roman" w:hAnsi="Times New Roman"/>
              </w:rPr>
              <w:t>Từ ngày 11/8/2025 đến 13/8/2025</w:t>
            </w:r>
          </w:p>
        </w:tc>
        <w:tc>
          <w:tcPr>
            <w:tcW w:w="5100" w:type="dxa"/>
          </w:tcPr>
          <w:p w14:paraId="571ADDB4" w14:textId="6C546EE0" w:rsidR="009C6148" w:rsidRDefault="000511DD" w:rsidP="00D8228F">
            <w:pPr>
              <w:jc w:val="both"/>
              <w:rPr>
                <w:rFonts w:ascii="Times New Roman" w:hAnsi="Times New Roman"/>
              </w:rPr>
            </w:pPr>
            <w:r>
              <w:rPr>
                <w:rFonts w:ascii="Times New Roman" w:hAnsi="Times New Roman"/>
              </w:rPr>
              <w:t>Nộp kế hoạch tiếp nhận học sinh chuyển trường và học lại (nếu có) đợt đầu năm 2025- 2026 về Sở Giáo dục và Đào tạo (qua phòng QLT&amp;KĐCLGD)</w:t>
            </w:r>
          </w:p>
        </w:tc>
        <w:tc>
          <w:tcPr>
            <w:tcW w:w="1417" w:type="dxa"/>
          </w:tcPr>
          <w:p w14:paraId="3CB82CA4" w14:textId="77777777" w:rsidR="009C6148" w:rsidRDefault="009C6148" w:rsidP="00D8228F">
            <w:pPr>
              <w:jc w:val="both"/>
              <w:rPr>
                <w:rFonts w:ascii="Times New Roman" w:hAnsi="Times New Roman"/>
              </w:rPr>
            </w:pPr>
          </w:p>
        </w:tc>
      </w:tr>
      <w:tr w:rsidR="009C6148" w14:paraId="6EC738E2" w14:textId="77777777" w:rsidTr="000511DD">
        <w:tc>
          <w:tcPr>
            <w:tcW w:w="982" w:type="dxa"/>
            <w:vAlign w:val="center"/>
          </w:tcPr>
          <w:p w14:paraId="7C7BDC40" w14:textId="77777777" w:rsidR="009C6148" w:rsidRDefault="009C6148" w:rsidP="000511DD">
            <w:pPr>
              <w:rPr>
                <w:rFonts w:ascii="Times New Roman" w:hAnsi="Times New Roman"/>
              </w:rPr>
            </w:pPr>
            <w:r>
              <w:rPr>
                <w:rFonts w:ascii="Times New Roman" w:hAnsi="Times New Roman"/>
              </w:rPr>
              <w:t>3</w:t>
            </w:r>
          </w:p>
        </w:tc>
        <w:tc>
          <w:tcPr>
            <w:tcW w:w="1964" w:type="dxa"/>
            <w:vAlign w:val="center"/>
          </w:tcPr>
          <w:p w14:paraId="36BD7D29" w14:textId="64E2869C" w:rsidR="009C6148" w:rsidRDefault="003431D7" w:rsidP="000511DD">
            <w:pPr>
              <w:rPr>
                <w:rFonts w:ascii="Times New Roman" w:hAnsi="Times New Roman"/>
              </w:rPr>
            </w:pPr>
            <w:r>
              <w:rPr>
                <w:rFonts w:ascii="Times New Roman" w:hAnsi="Times New Roman"/>
              </w:rPr>
              <w:t>Từ 4/8/2025 đến 18/8/2025</w:t>
            </w:r>
          </w:p>
        </w:tc>
        <w:tc>
          <w:tcPr>
            <w:tcW w:w="5100" w:type="dxa"/>
          </w:tcPr>
          <w:p w14:paraId="1E77614B" w14:textId="20D178F1" w:rsidR="009C6148" w:rsidRDefault="003431D7" w:rsidP="00D8228F">
            <w:pPr>
              <w:jc w:val="both"/>
              <w:rPr>
                <w:rFonts w:ascii="Times New Roman" w:hAnsi="Times New Roman"/>
              </w:rPr>
            </w:pPr>
            <w:r>
              <w:rPr>
                <w:rFonts w:ascii="Times New Roman" w:hAnsi="Times New Roman"/>
              </w:rPr>
              <w:t>Tiếp nhận kế hoạch tiếp nhận học sinh chuyển trường và học lại (nếu có) đợt đầu năm 2025- 2026 đã được Sở Giáo dục và Đào tạo phê duyệt, công bố công khai trên cổng thông tin điện tử của trường</w:t>
            </w:r>
          </w:p>
        </w:tc>
        <w:tc>
          <w:tcPr>
            <w:tcW w:w="1417" w:type="dxa"/>
          </w:tcPr>
          <w:p w14:paraId="64DC3417" w14:textId="77777777" w:rsidR="009C6148" w:rsidRDefault="009C6148" w:rsidP="00D8228F">
            <w:pPr>
              <w:jc w:val="both"/>
              <w:rPr>
                <w:rFonts w:ascii="Times New Roman" w:hAnsi="Times New Roman"/>
              </w:rPr>
            </w:pPr>
          </w:p>
        </w:tc>
      </w:tr>
      <w:tr w:rsidR="009C6148" w14:paraId="6A59A6BC" w14:textId="77777777" w:rsidTr="000511DD">
        <w:tc>
          <w:tcPr>
            <w:tcW w:w="982" w:type="dxa"/>
            <w:vAlign w:val="center"/>
          </w:tcPr>
          <w:p w14:paraId="6BDE30D5" w14:textId="2CAE256A" w:rsidR="009C6148" w:rsidRDefault="003431D7" w:rsidP="000511DD">
            <w:pPr>
              <w:rPr>
                <w:rFonts w:ascii="Times New Roman" w:hAnsi="Times New Roman"/>
              </w:rPr>
            </w:pPr>
            <w:r>
              <w:rPr>
                <w:rFonts w:ascii="Times New Roman" w:hAnsi="Times New Roman"/>
              </w:rPr>
              <w:t>4</w:t>
            </w:r>
          </w:p>
        </w:tc>
        <w:tc>
          <w:tcPr>
            <w:tcW w:w="1964" w:type="dxa"/>
            <w:vAlign w:val="center"/>
          </w:tcPr>
          <w:p w14:paraId="46044999" w14:textId="14CDB25C" w:rsidR="009C6148" w:rsidRDefault="003431D7" w:rsidP="000511DD">
            <w:pPr>
              <w:rPr>
                <w:rFonts w:ascii="Times New Roman" w:hAnsi="Times New Roman"/>
              </w:rPr>
            </w:pPr>
            <w:r>
              <w:rPr>
                <w:rFonts w:ascii="Times New Roman" w:hAnsi="Times New Roman"/>
              </w:rPr>
              <w:t>Từ 19/8/2025 đến 25/8/2025</w:t>
            </w:r>
          </w:p>
        </w:tc>
        <w:tc>
          <w:tcPr>
            <w:tcW w:w="5100" w:type="dxa"/>
          </w:tcPr>
          <w:p w14:paraId="2D8853EA" w14:textId="2CB933D0" w:rsidR="009C6148" w:rsidRDefault="003431D7" w:rsidP="00D8228F">
            <w:pPr>
              <w:jc w:val="both"/>
              <w:rPr>
                <w:rFonts w:ascii="Times New Roman" w:hAnsi="Times New Roman"/>
              </w:rPr>
            </w:pPr>
            <w:r>
              <w:rPr>
                <w:rFonts w:ascii="Times New Roman" w:hAnsi="Times New Roman"/>
              </w:rPr>
              <w:t>Trực hướng dẫn và tiếp nhận hồ sơ xin chuyển trường, học lại (nếu có).</w:t>
            </w:r>
          </w:p>
        </w:tc>
        <w:tc>
          <w:tcPr>
            <w:tcW w:w="1417" w:type="dxa"/>
          </w:tcPr>
          <w:p w14:paraId="62080FF9" w14:textId="77777777" w:rsidR="009C6148" w:rsidRDefault="009C6148" w:rsidP="00D8228F">
            <w:pPr>
              <w:jc w:val="both"/>
              <w:rPr>
                <w:rFonts w:ascii="Times New Roman" w:hAnsi="Times New Roman"/>
              </w:rPr>
            </w:pPr>
          </w:p>
        </w:tc>
      </w:tr>
      <w:tr w:rsidR="003431D7" w14:paraId="541ECEB9" w14:textId="77777777" w:rsidTr="000511DD">
        <w:tc>
          <w:tcPr>
            <w:tcW w:w="982" w:type="dxa"/>
            <w:vAlign w:val="center"/>
          </w:tcPr>
          <w:p w14:paraId="26E96BC2" w14:textId="3CED83DF" w:rsidR="003431D7" w:rsidRDefault="003431D7" w:rsidP="000511DD">
            <w:pPr>
              <w:rPr>
                <w:rFonts w:ascii="Times New Roman" w:hAnsi="Times New Roman"/>
              </w:rPr>
            </w:pPr>
            <w:r>
              <w:rPr>
                <w:rFonts w:ascii="Times New Roman" w:hAnsi="Times New Roman"/>
              </w:rPr>
              <w:t>5</w:t>
            </w:r>
          </w:p>
        </w:tc>
        <w:tc>
          <w:tcPr>
            <w:tcW w:w="1964" w:type="dxa"/>
            <w:vAlign w:val="center"/>
          </w:tcPr>
          <w:p w14:paraId="63D7AEB1" w14:textId="40310ED7" w:rsidR="003431D7" w:rsidRDefault="003431D7" w:rsidP="000511DD">
            <w:pPr>
              <w:rPr>
                <w:rFonts w:ascii="Times New Roman" w:hAnsi="Times New Roman"/>
              </w:rPr>
            </w:pPr>
            <w:r>
              <w:rPr>
                <w:rFonts w:ascii="Times New Roman" w:hAnsi="Times New Roman"/>
              </w:rPr>
              <w:t>Từ 26/8/2025 đến 29/8/2025</w:t>
            </w:r>
          </w:p>
        </w:tc>
        <w:tc>
          <w:tcPr>
            <w:tcW w:w="5100" w:type="dxa"/>
          </w:tcPr>
          <w:p w14:paraId="66A2E47E" w14:textId="77777777" w:rsidR="003431D7" w:rsidRDefault="003431D7" w:rsidP="00D8228F">
            <w:pPr>
              <w:jc w:val="both"/>
              <w:rPr>
                <w:rFonts w:ascii="Times New Roman" w:hAnsi="Times New Roman"/>
              </w:rPr>
            </w:pPr>
            <w:r w:rsidRPr="003431D7">
              <w:rPr>
                <w:rFonts w:ascii="Times New Roman" w:hAnsi="Times New Roman"/>
              </w:rPr>
              <w:t>-</w:t>
            </w:r>
            <w:r>
              <w:rPr>
                <w:rFonts w:ascii="Times New Roman" w:hAnsi="Times New Roman"/>
              </w:rPr>
              <w:t xml:space="preserve"> </w:t>
            </w:r>
            <w:r w:rsidRPr="003431D7">
              <w:rPr>
                <w:rFonts w:ascii="Times New Roman" w:hAnsi="Times New Roman"/>
              </w:rPr>
              <w:t>Công bố công khai danh sách học sinh chuyến đến và học lại trên cổng thông tin điện tử của trường.</w:t>
            </w:r>
          </w:p>
          <w:p w14:paraId="6455A580" w14:textId="6FF4C59F" w:rsidR="003431D7" w:rsidRDefault="003431D7" w:rsidP="00D8228F">
            <w:pPr>
              <w:jc w:val="both"/>
              <w:rPr>
                <w:rFonts w:ascii="Times New Roman" w:hAnsi="Times New Roman"/>
              </w:rPr>
            </w:pPr>
            <w:r>
              <w:rPr>
                <w:rFonts w:ascii="Times New Roman" w:hAnsi="Times New Roman"/>
              </w:rPr>
              <w:t>- Thực hiện thao tác chuyển dữ liệu (đối với học sinh chuyển đi) và cập nhật lại thông tin học sinh (đối với học sinh chuyển đến) trên phần mềm sổ điểm điện tử tại địa chỉ http://csdl.hanoi.edu.vn/</w:t>
            </w:r>
          </w:p>
        </w:tc>
        <w:tc>
          <w:tcPr>
            <w:tcW w:w="1417" w:type="dxa"/>
          </w:tcPr>
          <w:p w14:paraId="44BAFA3D" w14:textId="77777777" w:rsidR="003431D7" w:rsidRDefault="003431D7" w:rsidP="00D8228F">
            <w:pPr>
              <w:jc w:val="both"/>
              <w:rPr>
                <w:rFonts w:ascii="Times New Roman" w:hAnsi="Times New Roman"/>
              </w:rPr>
            </w:pPr>
          </w:p>
        </w:tc>
      </w:tr>
      <w:tr w:rsidR="003431D7" w14:paraId="318A6D6F" w14:textId="77777777" w:rsidTr="000511DD">
        <w:tc>
          <w:tcPr>
            <w:tcW w:w="982" w:type="dxa"/>
            <w:vAlign w:val="center"/>
          </w:tcPr>
          <w:p w14:paraId="1DA76EDC" w14:textId="26950248" w:rsidR="003431D7" w:rsidRDefault="003431D7" w:rsidP="000511DD">
            <w:pPr>
              <w:rPr>
                <w:rFonts w:ascii="Times New Roman" w:hAnsi="Times New Roman"/>
              </w:rPr>
            </w:pPr>
            <w:r>
              <w:rPr>
                <w:rFonts w:ascii="Times New Roman" w:hAnsi="Times New Roman"/>
              </w:rPr>
              <w:t>6</w:t>
            </w:r>
          </w:p>
        </w:tc>
        <w:tc>
          <w:tcPr>
            <w:tcW w:w="1964" w:type="dxa"/>
            <w:vAlign w:val="center"/>
          </w:tcPr>
          <w:p w14:paraId="3B54C2F7" w14:textId="6607C000" w:rsidR="003431D7" w:rsidRDefault="003431D7" w:rsidP="000511DD">
            <w:pPr>
              <w:rPr>
                <w:rFonts w:ascii="Times New Roman" w:hAnsi="Times New Roman"/>
              </w:rPr>
            </w:pPr>
            <w:r>
              <w:rPr>
                <w:rFonts w:ascii="Times New Roman" w:hAnsi="Times New Roman"/>
              </w:rPr>
              <w:t>Ngày 3/9/2025</w:t>
            </w:r>
          </w:p>
        </w:tc>
        <w:tc>
          <w:tcPr>
            <w:tcW w:w="5100" w:type="dxa"/>
          </w:tcPr>
          <w:p w14:paraId="0494E544" w14:textId="413E9C1A" w:rsidR="003431D7" w:rsidRDefault="003431D7" w:rsidP="003431D7">
            <w:pPr>
              <w:jc w:val="both"/>
              <w:rPr>
                <w:rFonts w:ascii="Times New Roman" w:hAnsi="Times New Roman"/>
              </w:rPr>
            </w:pPr>
            <w:r w:rsidRPr="003431D7">
              <w:rPr>
                <w:rFonts w:ascii="Times New Roman" w:hAnsi="Times New Roman"/>
              </w:rPr>
              <w:t>-</w:t>
            </w:r>
            <w:r>
              <w:rPr>
                <w:rFonts w:ascii="Times New Roman" w:hAnsi="Times New Roman"/>
              </w:rPr>
              <w:t xml:space="preserve"> </w:t>
            </w:r>
            <w:r w:rsidRPr="003431D7">
              <w:rPr>
                <w:rFonts w:ascii="Times New Roman" w:hAnsi="Times New Roman"/>
              </w:rPr>
              <w:t>Hoàn thành thông báo kết quả, cấp phiếu vào lớp cho những học sinh được tiếp nhận</w:t>
            </w:r>
            <w:r>
              <w:rPr>
                <w:rFonts w:ascii="Times New Roman" w:hAnsi="Times New Roman"/>
              </w:rPr>
              <w:t>.</w:t>
            </w:r>
          </w:p>
          <w:p w14:paraId="43CD41D7" w14:textId="57611E38" w:rsidR="003431D7" w:rsidRPr="003431D7" w:rsidRDefault="003431D7" w:rsidP="003431D7">
            <w:pPr>
              <w:jc w:val="both"/>
              <w:rPr>
                <w:rFonts w:ascii="Times New Roman" w:hAnsi="Times New Roman"/>
              </w:rPr>
            </w:pPr>
            <w:r>
              <w:rPr>
                <w:rFonts w:ascii="Times New Roman" w:hAnsi="Times New Roman"/>
              </w:rPr>
              <w:t>- Báo cáo kết quả tiếp nhận học sinh chuyển trường, học lại đợt đầu năm học 2025 – 2026 về Sở Giáo dục và Đào tạo.</w:t>
            </w:r>
          </w:p>
          <w:p w14:paraId="3DC85DCA" w14:textId="3A494AF8" w:rsidR="003431D7" w:rsidRPr="003431D7" w:rsidRDefault="003431D7" w:rsidP="00D8228F">
            <w:pPr>
              <w:jc w:val="both"/>
              <w:rPr>
                <w:rFonts w:ascii="Times New Roman" w:hAnsi="Times New Roman"/>
              </w:rPr>
            </w:pPr>
          </w:p>
        </w:tc>
        <w:tc>
          <w:tcPr>
            <w:tcW w:w="1417" w:type="dxa"/>
          </w:tcPr>
          <w:p w14:paraId="4AC2E2FA" w14:textId="77777777" w:rsidR="003431D7" w:rsidRDefault="003431D7" w:rsidP="00D8228F">
            <w:pPr>
              <w:jc w:val="both"/>
              <w:rPr>
                <w:rFonts w:ascii="Times New Roman" w:hAnsi="Times New Roman"/>
              </w:rPr>
            </w:pPr>
          </w:p>
        </w:tc>
      </w:tr>
    </w:tbl>
    <w:p w14:paraId="0C5E6DFD" w14:textId="51F01144" w:rsidR="00D8228F" w:rsidRPr="00C546A7" w:rsidRDefault="00C546A7" w:rsidP="00D8228F">
      <w:pPr>
        <w:ind w:firstLine="720"/>
        <w:jc w:val="both"/>
        <w:rPr>
          <w:rFonts w:ascii="Times New Roman" w:hAnsi="Times New Roman"/>
          <w:i/>
        </w:rPr>
      </w:pPr>
      <w:r w:rsidRPr="00C546A7">
        <w:rPr>
          <w:rFonts w:ascii="Times New Roman" w:hAnsi="Times New Roman"/>
          <w:i/>
        </w:rPr>
        <w:t>( Kèm theo Danh sách học sinh đề xuất chuyển đến</w:t>
      </w:r>
      <w:r>
        <w:rPr>
          <w:rFonts w:ascii="Times New Roman" w:hAnsi="Times New Roman"/>
          <w:i/>
        </w:rPr>
        <w:t xml:space="preserve"> </w:t>
      </w:r>
      <w:r w:rsidRPr="00C546A7">
        <w:rPr>
          <w:rFonts w:ascii="Times New Roman" w:hAnsi="Times New Roman"/>
          <w:i/>
        </w:rPr>
        <w:t>)</w:t>
      </w:r>
    </w:p>
    <w:p w14:paraId="4E46CB9E" w14:textId="77777777" w:rsidR="00CB7922" w:rsidRDefault="00CB7922" w:rsidP="00D8228F">
      <w:pPr>
        <w:ind w:firstLine="720"/>
        <w:jc w:val="both"/>
        <w:rPr>
          <w:rFonts w:ascii="Times New Roman" w:hAnsi="Times New Roman"/>
        </w:rPr>
      </w:pPr>
    </w:p>
    <w:tbl>
      <w:tblPr>
        <w:tblW w:w="9072" w:type="dxa"/>
        <w:tblLayout w:type="fixed"/>
        <w:tblLook w:val="0000" w:firstRow="0" w:lastRow="0" w:firstColumn="0" w:lastColumn="0" w:noHBand="0" w:noVBand="0"/>
      </w:tblPr>
      <w:tblGrid>
        <w:gridCol w:w="4395"/>
        <w:gridCol w:w="4677"/>
      </w:tblGrid>
      <w:tr w:rsidR="00CB7922" w:rsidRPr="00C61FA5" w14:paraId="52905128" w14:textId="77777777" w:rsidTr="007044CA">
        <w:trPr>
          <w:cantSplit/>
        </w:trPr>
        <w:tc>
          <w:tcPr>
            <w:tcW w:w="4395" w:type="dxa"/>
            <w:tcBorders>
              <w:top w:val="nil"/>
              <w:left w:val="nil"/>
              <w:bottom w:val="nil"/>
              <w:right w:val="nil"/>
            </w:tcBorders>
          </w:tcPr>
          <w:p w14:paraId="0CFE50BB" w14:textId="77777777" w:rsidR="00CB7922" w:rsidRPr="00C61FA5" w:rsidRDefault="00CB7922" w:rsidP="007044CA">
            <w:pPr>
              <w:spacing w:line="271" w:lineRule="auto"/>
              <w:rPr>
                <w:rFonts w:ascii="Times New Roman" w:hAnsi="Times New Roman"/>
                <w:sz w:val="22"/>
                <w:szCs w:val="22"/>
                <w:u w:val="single"/>
              </w:rPr>
            </w:pPr>
          </w:p>
          <w:p w14:paraId="136BD1BB" w14:textId="77777777" w:rsidR="00CB7922" w:rsidRPr="00C61FA5" w:rsidRDefault="00CB7922" w:rsidP="007044CA">
            <w:pPr>
              <w:spacing w:line="271" w:lineRule="auto"/>
              <w:rPr>
                <w:rFonts w:ascii="Times New Roman" w:hAnsi="Times New Roman"/>
                <w:b/>
                <w:bCs/>
                <w:i/>
                <w:iCs/>
                <w:sz w:val="24"/>
                <w:szCs w:val="24"/>
              </w:rPr>
            </w:pPr>
            <w:r w:rsidRPr="00C61FA5">
              <w:rPr>
                <w:rFonts w:ascii="Times New Roman" w:hAnsi="Times New Roman"/>
                <w:b/>
                <w:bCs/>
                <w:i/>
                <w:iCs/>
                <w:sz w:val="24"/>
                <w:szCs w:val="24"/>
              </w:rPr>
              <w:t>Nơi nhận:</w:t>
            </w:r>
          </w:p>
          <w:p w14:paraId="2A59A476" w14:textId="31803598" w:rsidR="00CB7922" w:rsidRPr="00C61FA5" w:rsidRDefault="00CB7922" w:rsidP="007044CA">
            <w:pPr>
              <w:spacing w:line="271" w:lineRule="auto"/>
              <w:rPr>
                <w:rFonts w:ascii="Times New Roman" w:hAnsi="Times New Roman"/>
                <w:sz w:val="22"/>
                <w:szCs w:val="22"/>
              </w:rPr>
            </w:pPr>
            <w:r w:rsidRPr="00C61FA5">
              <w:rPr>
                <w:rFonts w:ascii="Times New Roman" w:hAnsi="Times New Roman"/>
                <w:sz w:val="22"/>
                <w:szCs w:val="22"/>
              </w:rPr>
              <w:t xml:space="preserve">- </w:t>
            </w:r>
            <w:r>
              <w:rPr>
                <w:rFonts w:ascii="Times New Roman" w:hAnsi="Times New Roman"/>
                <w:sz w:val="22"/>
                <w:szCs w:val="22"/>
              </w:rPr>
              <w:t xml:space="preserve">Sở </w:t>
            </w:r>
            <w:r w:rsidR="00C546A7">
              <w:rPr>
                <w:rFonts w:ascii="Times New Roman" w:hAnsi="Times New Roman"/>
                <w:sz w:val="22"/>
                <w:szCs w:val="22"/>
              </w:rPr>
              <w:t>GDĐT;</w:t>
            </w:r>
          </w:p>
          <w:p w14:paraId="4C071F2E" w14:textId="77777777" w:rsidR="00CB7922" w:rsidRPr="00C61FA5" w:rsidRDefault="00CB7922" w:rsidP="00CB7922">
            <w:pPr>
              <w:tabs>
                <w:tab w:val="left" w:pos="360"/>
              </w:tabs>
              <w:spacing w:line="271" w:lineRule="auto"/>
              <w:rPr>
                <w:rFonts w:ascii="Times New Roman" w:hAnsi="Times New Roman"/>
                <w:sz w:val="22"/>
                <w:szCs w:val="22"/>
              </w:rPr>
            </w:pPr>
            <w:r w:rsidRPr="00C61FA5">
              <w:rPr>
                <w:rFonts w:ascii="Times New Roman" w:hAnsi="Times New Roman"/>
                <w:sz w:val="22"/>
                <w:szCs w:val="22"/>
              </w:rPr>
              <w:t>- Lưu: VT.</w:t>
            </w:r>
          </w:p>
        </w:tc>
        <w:tc>
          <w:tcPr>
            <w:tcW w:w="4677" w:type="dxa"/>
            <w:tcBorders>
              <w:top w:val="nil"/>
              <w:left w:val="nil"/>
              <w:bottom w:val="nil"/>
              <w:right w:val="nil"/>
            </w:tcBorders>
          </w:tcPr>
          <w:p w14:paraId="4843F928" w14:textId="0F47BB74" w:rsidR="00CB7922" w:rsidRPr="00C61FA5" w:rsidRDefault="00B06135" w:rsidP="007044CA">
            <w:pPr>
              <w:keepNext/>
              <w:spacing w:line="271" w:lineRule="auto"/>
              <w:jc w:val="center"/>
              <w:outlineLvl w:val="0"/>
              <w:rPr>
                <w:rFonts w:ascii="Times New Roman" w:hAnsi="Times New Roman"/>
                <w:b/>
                <w:bCs/>
                <w:szCs w:val="26"/>
              </w:rPr>
            </w:pPr>
            <w:r>
              <w:rPr>
                <w:rFonts w:ascii="Times New Roman" w:hAnsi="Times New Roman"/>
                <w:b/>
                <w:bCs/>
                <w:szCs w:val="26"/>
              </w:rPr>
              <w:t xml:space="preserve">PHÓ </w:t>
            </w:r>
            <w:r w:rsidR="00CB7922">
              <w:rPr>
                <w:rFonts w:ascii="Times New Roman" w:hAnsi="Times New Roman"/>
                <w:b/>
                <w:bCs/>
                <w:szCs w:val="26"/>
              </w:rPr>
              <w:t>HIỆU TRƯỞNG</w:t>
            </w:r>
          </w:p>
          <w:p w14:paraId="72BA5E60" w14:textId="77777777" w:rsidR="00CB7922" w:rsidRPr="00CB7922" w:rsidRDefault="00CB7922" w:rsidP="007044CA">
            <w:pPr>
              <w:spacing w:line="271" w:lineRule="auto"/>
              <w:jc w:val="center"/>
              <w:rPr>
                <w:rFonts w:ascii="Times New Roman" w:hAnsi="Times New Roman"/>
                <w:i/>
                <w:szCs w:val="28"/>
              </w:rPr>
            </w:pPr>
            <w:r w:rsidRPr="00CB7922">
              <w:rPr>
                <w:rFonts w:ascii="Times New Roman" w:hAnsi="Times New Roman"/>
                <w:i/>
                <w:szCs w:val="28"/>
              </w:rPr>
              <w:t>(Ký ghi rõ họ tên và đóng dấu)</w:t>
            </w:r>
          </w:p>
          <w:p w14:paraId="72C389D3" w14:textId="77777777" w:rsidR="00CB7922" w:rsidRPr="00C61FA5" w:rsidRDefault="00CB7922" w:rsidP="007044CA">
            <w:pPr>
              <w:spacing w:line="271" w:lineRule="auto"/>
              <w:jc w:val="center"/>
              <w:rPr>
                <w:rFonts w:ascii="Times New Roman" w:hAnsi="Times New Roman"/>
                <w:szCs w:val="28"/>
              </w:rPr>
            </w:pPr>
          </w:p>
          <w:p w14:paraId="528B54B8" w14:textId="77777777" w:rsidR="00CB7922" w:rsidRPr="00C61FA5" w:rsidRDefault="00CB7922" w:rsidP="007044CA">
            <w:pPr>
              <w:spacing w:line="271" w:lineRule="auto"/>
              <w:jc w:val="center"/>
              <w:rPr>
                <w:rFonts w:ascii="Times New Roman" w:hAnsi="Times New Roman"/>
                <w:szCs w:val="28"/>
              </w:rPr>
            </w:pPr>
          </w:p>
          <w:p w14:paraId="463DF46E" w14:textId="77777777" w:rsidR="00CB7922" w:rsidRPr="00C61FA5" w:rsidRDefault="00CB7922" w:rsidP="007044CA">
            <w:pPr>
              <w:spacing w:line="271" w:lineRule="auto"/>
              <w:jc w:val="center"/>
              <w:rPr>
                <w:rFonts w:ascii="Times New Roman" w:hAnsi="Times New Roman"/>
                <w:szCs w:val="28"/>
              </w:rPr>
            </w:pPr>
          </w:p>
          <w:p w14:paraId="51D6F4C7" w14:textId="77777777" w:rsidR="00CB7922" w:rsidRPr="00C61FA5" w:rsidRDefault="00CB7922" w:rsidP="007044CA">
            <w:pPr>
              <w:spacing w:line="271" w:lineRule="auto"/>
              <w:jc w:val="center"/>
              <w:rPr>
                <w:rFonts w:ascii="Times New Roman" w:hAnsi="Times New Roman"/>
                <w:szCs w:val="28"/>
              </w:rPr>
            </w:pPr>
          </w:p>
          <w:p w14:paraId="3E7967CF" w14:textId="77777777" w:rsidR="00CB7922" w:rsidRPr="00C61FA5" w:rsidRDefault="00CB7922" w:rsidP="007044CA">
            <w:pPr>
              <w:keepNext/>
              <w:spacing w:line="271" w:lineRule="auto"/>
              <w:jc w:val="center"/>
              <w:outlineLvl w:val="3"/>
              <w:rPr>
                <w:rFonts w:ascii="Times New Roman" w:hAnsi="Times New Roman"/>
                <w:b/>
                <w:bCs/>
                <w:szCs w:val="28"/>
              </w:rPr>
            </w:pPr>
          </w:p>
        </w:tc>
      </w:tr>
    </w:tbl>
    <w:p w14:paraId="05864706" w14:textId="729A89EC" w:rsidR="00CB7922" w:rsidRDefault="00CB7922" w:rsidP="00D8228F">
      <w:pPr>
        <w:ind w:firstLine="720"/>
        <w:jc w:val="both"/>
        <w:rPr>
          <w:rFonts w:ascii="Times New Roman" w:hAnsi="Times New Roman"/>
        </w:rPr>
      </w:pPr>
    </w:p>
    <w:p w14:paraId="2DAA063E" w14:textId="6EBE3463" w:rsidR="00485208" w:rsidRDefault="00485208" w:rsidP="00D8228F">
      <w:pPr>
        <w:ind w:firstLine="720"/>
        <w:jc w:val="both"/>
        <w:rPr>
          <w:rFonts w:ascii="Times New Roman" w:hAnsi="Times New Roman"/>
        </w:rPr>
      </w:pPr>
    </w:p>
    <w:p w14:paraId="271096EF" w14:textId="6D9DF065" w:rsidR="00330E4F" w:rsidRPr="00B06135" w:rsidRDefault="00330E4F">
      <w:pPr>
        <w:overflowPunct/>
        <w:autoSpaceDE/>
        <w:autoSpaceDN/>
        <w:adjustRightInd/>
        <w:spacing w:after="160" w:line="259" w:lineRule="auto"/>
        <w:textAlignment w:val="auto"/>
        <w:rPr>
          <w:rFonts w:ascii="Times New Roman" w:hAnsi="Times New Roman"/>
          <w:b/>
          <w:bCs/>
        </w:rPr>
      </w:pPr>
    </w:p>
    <w:p w14:paraId="6EB7E86D" w14:textId="1C00354A" w:rsidR="00485208" w:rsidRPr="00330E4F" w:rsidRDefault="00330E4F" w:rsidP="00330E4F">
      <w:pPr>
        <w:ind w:firstLine="720"/>
        <w:jc w:val="center"/>
        <w:rPr>
          <w:rFonts w:ascii="Times New Roman" w:hAnsi="Times New Roman"/>
          <w:b/>
        </w:rPr>
      </w:pPr>
      <w:r w:rsidRPr="00330E4F">
        <w:rPr>
          <w:rFonts w:ascii="Times New Roman" w:hAnsi="Times New Roman"/>
          <w:b/>
        </w:rPr>
        <w:lastRenderedPageBreak/>
        <w:t>DANH SÁCH HỌC SINH ĐỀ XUẤT CHUYỂN ĐẾN</w:t>
      </w:r>
    </w:p>
    <w:p w14:paraId="24A785B0" w14:textId="4A0B8775" w:rsidR="00330E4F" w:rsidRPr="001B473D" w:rsidRDefault="00330E4F" w:rsidP="00330E4F">
      <w:pPr>
        <w:ind w:firstLine="720"/>
        <w:jc w:val="center"/>
        <w:rPr>
          <w:rFonts w:ascii="Times New Roman" w:hAnsi="Times New Roman"/>
          <w:i/>
        </w:rPr>
      </w:pPr>
      <w:r w:rsidRPr="001B473D">
        <w:rPr>
          <w:rFonts w:ascii="Times New Roman" w:hAnsi="Times New Roman"/>
          <w:i/>
        </w:rPr>
        <w:t xml:space="preserve">( Kèm theo Kế hoạch số </w:t>
      </w:r>
      <w:r w:rsidR="00B06135">
        <w:rPr>
          <w:rFonts w:ascii="Times New Roman" w:hAnsi="Times New Roman"/>
          <w:i/>
        </w:rPr>
        <w:t>78</w:t>
      </w:r>
      <w:r w:rsidRPr="001B473D">
        <w:rPr>
          <w:rFonts w:ascii="Times New Roman" w:hAnsi="Times New Roman"/>
          <w:i/>
        </w:rPr>
        <w:t>/KH-</w:t>
      </w:r>
      <w:r w:rsidR="00B06135">
        <w:rPr>
          <w:rFonts w:ascii="Times New Roman" w:hAnsi="Times New Roman"/>
          <w:i/>
        </w:rPr>
        <w:t>THPTTHGL</w:t>
      </w:r>
      <w:r w:rsidRPr="001B473D">
        <w:rPr>
          <w:rFonts w:ascii="Times New Roman" w:hAnsi="Times New Roman"/>
          <w:i/>
        </w:rPr>
        <w:t xml:space="preserve">   ngày </w:t>
      </w:r>
      <w:r w:rsidR="00494332">
        <w:rPr>
          <w:rFonts w:ascii="Times New Roman" w:hAnsi="Times New Roman"/>
          <w:i/>
        </w:rPr>
        <w:t>20</w:t>
      </w:r>
      <w:r w:rsidRPr="001B473D">
        <w:rPr>
          <w:rFonts w:ascii="Times New Roman" w:hAnsi="Times New Roman"/>
          <w:i/>
        </w:rPr>
        <w:t>/</w:t>
      </w:r>
      <w:r w:rsidR="00C546A7">
        <w:rPr>
          <w:rFonts w:ascii="Times New Roman" w:hAnsi="Times New Roman"/>
          <w:i/>
        </w:rPr>
        <w:t xml:space="preserve"> </w:t>
      </w:r>
      <w:r w:rsidR="00B06135">
        <w:rPr>
          <w:rFonts w:ascii="Times New Roman" w:hAnsi="Times New Roman"/>
          <w:i/>
        </w:rPr>
        <w:t>08</w:t>
      </w:r>
      <w:r w:rsidRPr="001B473D">
        <w:rPr>
          <w:rFonts w:ascii="Times New Roman" w:hAnsi="Times New Roman"/>
          <w:i/>
        </w:rPr>
        <w:t>/20</w:t>
      </w:r>
      <w:r w:rsidR="00B06135">
        <w:rPr>
          <w:rFonts w:ascii="Times New Roman" w:hAnsi="Times New Roman"/>
          <w:i/>
        </w:rPr>
        <w:t>25</w:t>
      </w:r>
      <w:r w:rsidRPr="001B473D">
        <w:rPr>
          <w:rFonts w:ascii="Times New Roman" w:hAnsi="Times New Roman"/>
          <w:i/>
        </w:rPr>
        <w:t xml:space="preserve"> của trường </w:t>
      </w:r>
      <w:r w:rsidR="00B06135">
        <w:rPr>
          <w:rFonts w:ascii="Times New Roman" w:hAnsi="Times New Roman"/>
          <w:i/>
        </w:rPr>
        <w:t>THPT Tô Hiệu – Gia Lâm</w:t>
      </w:r>
      <w:r w:rsidRPr="001B473D">
        <w:rPr>
          <w:rFonts w:ascii="Times New Roman" w:hAnsi="Times New Roman"/>
          <w:i/>
        </w:rPr>
        <w:t>)</w:t>
      </w:r>
    </w:p>
    <w:p w14:paraId="06C5F69C" w14:textId="4F092B34" w:rsidR="00485208" w:rsidRDefault="00485208" w:rsidP="00D8228F">
      <w:pPr>
        <w:ind w:firstLine="720"/>
        <w:jc w:val="both"/>
        <w:rPr>
          <w:rFonts w:ascii="Times New Roman" w:hAnsi="Times New Roman"/>
        </w:rPr>
      </w:pPr>
    </w:p>
    <w:tbl>
      <w:tblPr>
        <w:tblStyle w:val="TableGrid"/>
        <w:tblW w:w="10229" w:type="dxa"/>
        <w:tblLook w:val="04A0" w:firstRow="1" w:lastRow="0" w:firstColumn="1" w:lastColumn="0" w:noHBand="0" w:noVBand="1"/>
      </w:tblPr>
      <w:tblGrid>
        <w:gridCol w:w="559"/>
        <w:gridCol w:w="2801"/>
        <w:gridCol w:w="1556"/>
        <w:gridCol w:w="839"/>
        <w:gridCol w:w="2858"/>
        <w:gridCol w:w="1616"/>
      </w:tblGrid>
      <w:tr w:rsidR="00B06135" w14:paraId="38877AA5" w14:textId="77777777" w:rsidTr="00A93721">
        <w:tc>
          <w:tcPr>
            <w:tcW w:w="559" w:type="dxa"/>
            <w:vAlign w:val="center"/>
          </w:tcPr>
          <w:p w14:paraId="4F08B1CC" w14:textId="7625BD14" w:rsidR="00B06135" w:rsidRDefault="00B06135" w:rsidP="00877718">
            <w:pPr>
              <w:jc w:val="center"/>
              <w:rPr>
                <w:rFonts w:ascii="Times New Roman" w:hAnsi="Times New Roman"/>
              </w:rPr>
            </w:pPr>
            <w:r>
              <w:rPr>
                <w:rFonts w:ascii="Times New Roman" w:hAnsi="Times New Roman"/>
              </w:rPr>
              <w:t>TT</w:t>
            </w:r>
          </w:p>
        </w:tc>
        <w:tc>
          <w:tcPr>
            <w:tcW w:w="2801" w:type="dxa"/>
            <w:vAlign w:val="center"/>
          </w:tcPr>
          <w:p w14:paraId="1B99ABFD" w14:textId="213D5822" w:rsidR="00B06135" w:rsidRDefault="00B06135" w:rsidP="00877718">
            <w:pPr>
              <w:jc w:val="center"/>
              <w:rPr>
                <w:rFonts w:ascii="Times New Roman" w:hAnsi="Times New Roman"/>
              </w:rPr>
            </w:pPr>
            <w:r>
              <w:rPr>
                <w:rFonts w:ascii="Times New Roman" w:hAnsi="Times New Roman"/>
              </w:rPr>
              <w:t>Họ và tên</w:t>
            </w:r>
          </w:p>
        </w:tc>
        <w:tc>
          <w:tcPr>
            <w:tcW w:w="1556" w:type="dxa"/>
            <w:vAlign w:val="center"/>
          </w:tcPr>
          <w:p w14:paraId="7167CA52" w14:textId="5CCED934" w:rsidR="00B06135" w:rsidRDefault="00B06135" w:rsidP="00877718">
            <w:pPr>
              <w:jc w:val="center"/>
              <w:rPr>
                <w:rFonts w:ascii="Times New Roman" w:hAnsi="Times New Roman"/>
              </w:rPr>
            </w:pPr>
            <w:r>
              <w:rPr>
                <w:rFonts w:ascii="Times New Roman" w:hAnsi="Times New Roman"/>
              </w:rPr>
              <w:t>Ngày sinh</w:t>
            </w:r>
          </w:p>
        </w:tc>
        <w:tc>
          <w:tcPr>
            <w:tcW w:w="839" w:type="dxa"/>
            <w:vAlign w:val="center"/>
          </w:tcPr>
          <w:p w14:paraId="35C99B95" w14:textId="39D818CC" w:rsidR="00B06135" w:rsidRDefault="00B06135" w:rsidP="00877718">
            <w:pPr>
              <w:jc w:val="center"/>
              <w:rPr>
                <w:rFonts w:ascii="Times New Roman" w:hAnsi="Times New Roman"/>
              </w:rPr>
            </w:pPr>
            <w:r>
              <w:rPr>
                <w:rFonts w:ascii="Times New Roman" w:hAnsi="Times New Roman"/>
              </w:rPr>
              <w:t>Lớp</w:t>
            </w:r>
          </w:p>
        </w:tc>
        <w:tc>
          <w:tcPr>
            <w:tcW w:w="2858" w:type="dxa"/>
            <w:vAlign w:val="center"/>
          </w:tcPr>
          <w:p w14:paraId="12627D45" w14:textId="3FC96AF5" w:rsidR="00B06135" w:rsidRDefault="00B06135" w:rsidP="00877718">
            <w:pPr>
              <w:jc w:val="center"/>
              <w:rPr>
                <w:rFonts w:ascii="Times New Roman" w:hAnsi="Times New Roman"/>
              </w:rPr>
            </w:pPr>
            <w:r>
              <w:rPr>
                <w:rFonts w:ascii="Times New Roman" w:hAnsi="Times New Roman"/>
              </w:rPr>
              <w:t>Trường nơi đi</w:t>
            </w:r>
          </w:p>
        </w:tc>
        <w:tc>
          <w:tcPr>
            <w:tcW w:w="1616" w:type="dxa"/>
            <w:vAlign w:val="center"/>
          </w:tcPr>
          <w:p w14:paraId="676C873F" w14:textId="230F062A" w:rsidR="00B06135" w:rsidRDefault="00B06135" w:rsidP="00877718">
            <w:pPr>
              <w:jc w:val="center"/>
              <w:rPr>
                <w:rFonts w:ascii="Times New Roman" w:hAnsi="Times New Roman"/>
              </w:rPr>
            </w:pPr>
            <w:r>
              <w:rPr>
                <w:rFonts w:ascii="Times New Roman" w:hAnsi="Times New Roman"/>
              </w:rPr>
              <w:t>Mã HS</w:t>
            </w:r>
          </w:p>
        </w:tc>
      </w:tr>
      <w:tr w:rsidR="00B06135" w14:paraId="1C4D883F" w14:textId="77777777" w:rsidTr="006D6B52">
        <w:trPr>
          <w:trHeight w:val="779"/>
        </w:trPr>
        <w:tc>
          <w:tcPr>
            <w:tcW w:w="559" w:type="dxa"/>
            <w:vAlign w:val="center"/>
          </w:tcPr>
          <w:p w14:paraId="738BF2E1" w14:textId="69F8DBE7" w:rsidR="00B06135" w:rsidRDefault="00B06135" w:rsidP="00A93721">
            <w:pPr>
              <w:rPr>
                <w:rFonts w:ascii="Times New Roman" w:hAnsi="Times New Roman"/>
              </w:rPr>
            </w:pPr>
            <w:r>
              <w:rPr>
                <w:rFonts w:ascii="Times New Roman" w:hAnsi="Times New Roman"/>
              </w:rPr>
              <w:t>1</w:t>
            </w:r>
          </w:p>
        </w:tc>
        <w:tc>
          <w:tcPr>
            <w:tcW w:w="2801" w:type="dxa"/>
            <w:vAlign w:val="center"/>
          </w:tcPr>
          <w:p w14:paraId="5AF1A4F0" w14:textId="199ECF44" w:rsidR="00B06135" w:rsidRDefault="00B06135" w:rsidP="00A93721">
            <w:pPr>
              <w:rPr>
                <w:rFonts w:ascii="Times New Roman" w:hAnsi="Times New Roman"/>
              </w:rPr>
            </w:pPr>
            <w:r>
              <w:rPr>
                <w:rFonts w:ascii="Times New Roman" w:hAnsi="Times New Roman"/>
              </w:rPr>
              <w:t>Nguyễn Khánh Ngọc</w:t>
            </w:r>
          </w:p>
        </w:tc>
        <w:tc>
          <w:tcPr>
            <w:tcW w:w="1556" w:type="dxa"/>
            <w:vAlign w:val="center"/>
          </w:tcPr>
          <w:p w14:paraId="03516721" w14:textId="5ECACDFC" w:rsidR="00B06135" w:rsidRDefault="00B06135" w:rsidP="00A93721">
            <w:pPr>
              <w:rPr>
                <w:rFonts w:ascii="Times New Roman" w:hAnsi="Times New Roman"/>
              </w:rPr>
            </w:pPr>
            <w:r>
              <w:rPr>
                <w:rFonts w:ascii="Times New Roman" w:hAnsi="Times New Roman"/>
              </w:rPr>
              <w:t>27/02/2008</w:t>
            </w:r>
          </w:p>
        </w:tc>
        <w:tc>
          <w:tcPr>
            <w:tcW w:w="839" w:type="dxa"/>
            <w:vAlign w:val="center"/>
          </w:tcPr>
          <w:p w14:paraId="64EE0B97" w14:textId="281AF47A" w:rsidR="00B06135" w:rsidRDefault="00B06135" w:rsidP="00A93721">
            <w:pPr>
              <w:rPr>
                <w:rFonts w:ascii="Times New Roman" w:hAnsi="Times New Roman"/>
              </w:rPr>
            </w:pPr>
            <w:r>
              <w:rPr>
                <w:rFonts w:ascii="Times New Roman" w:hAnsi="Times New Roman"/>
              </w:rPr>
              <w:t>1</w:t>
            </w:r>
            <w:r w:rsidR="00725FA9">
              <w:rPr>
                <w:rFonts w:ascii="Times New Roman" w:hAnsi="Times New Roman"/>
              </w:rPr>
              <w:t>2</w:t>
            </w:r>
            <w:r>
              <w:rPr>
                <w:rFonts w:ascii="Times New Roman" w:hAnsi="Times New Roman"/>
              </w:rPr>
              <w:t>T</w:t>
            </w:r>
          </w:p>
        </w:tc>
        <w:tc>
          <w:tcPr>
            <w:tcW w:w="2858" w:type="dxa"/>
            <w:vAlign w:val="center"/>
          </w:tcPr>
          <w:p w14:paraId="1B3F9F50" w14:textId="55EB43A9" w:rsidR="00B06135" w:rsidRPr="00606D0C" w:rsidRDefault="00606D0C" w:rsidP="00A93721">
            <w:pPr>
              <w:overflowPunct/>
              <w:autoSpaceDE/>
              <w:autoSpaceDN/>
              <w:adjustRightInd/>
              <w:spacing w:after="160" w:line="276" w:lineRule="auto"/>
              <w:textAlignment w:val="auto"/>
              <w:rPr>
                <w:rFonts w:ascii="Times New Roman" w:hAnsi="Times New Roman"/>
                <w:szCs w:val="24"/>
              </w:rPr>
            </w:pPr>
            <w:r w:rsidRPr="00606D0C">
              <w:rPr>
                <w:rFonts w:ascii="Times New Roman" w:hAnsi="Times New Roman"/>
                <w:szCs w:val="24"/>
              </w:rPr>
              <w:t>THPT Hoà Bình – La Trobe Hà Nội</w:t>
            </w:r>
          </w:p>
        </w:tc>
        <w:tc>
          <w:tcPr>
            <w:tcW w:w="1616" w:type="dxa"/>
            <w:vAlign w:val="center"/>
          </w:tcPr>
          <w:p w14:paraId="72CF896A" w14:textId="0AB44084" w:rsidR="00B06135" w:rsidRDefault="00606D0C" w:rsidP="00A93721">
            <w:pPr>
              <w:rPr>
                <w:rFonts w:ascii="Times New Roman" w:hAnsi="Times New Roman"/>
              </w:rPr>
            </w:pPr>
            <w:r>
              <w:rPr>
                <w:rFonts w:ascii="Times New Roman" w:hAnsi="Times New Roman"/>
              </w:rPr>
              <w:t>0131346342</w:t>
            </w:r>
          </w:p>
        </w:tc>
      </w:tr>
      <w:tr w:rsidR="00B06135" w14:paraId="61E07761" w14:textId="77777777" w:rsidTr="00A93721">
        <w:tc>
          <w:tcPr>
            <w:tcW w:w="559" w:type="dxa"/>
          </w:tcPr>
          <w:p w14:paraId="21885F6F" w14:textId="0B192003" w:rsidR="00B06135" w:rsidRDefault="00B06135" w:rsidP="00D8228F">
            <w:pPr>
              <w:jc w:val="both"/>
              <w:rPr>
                <w:rFonts w:ascii="Times New Roman" w:hAnsi="Times New Roman"/>
              </w:rPr>
            </w:pPr>
            <w:r>
              <w:rPr>
                <w:rFonts w:ascii="Times New Roman" w:hAnsi="Times New Roman"/>
              </w:rPr>
              <w:t>2</w:t>
            </w:r>
          </w:p>
        </w:tc>
        <w:tc>
          <w:tcPr>
            <w:tcW w:w="2801" w:type="dxa"/>
          </w:tcPr>
          <w:p w14:paraId="07C1E35E" w14:textId="36837A66" w:rsidR="00B06135" w:rsidRDefault="009F29B8" w:rsidP="00D8228F">
            <w:pPr>
              <w:jc w:val="both"/>
              <w:rPr>
                <w:rFonts w:ascii="Times New Roman" w:hAnsi="Times New Roman"/>
              </w:rPr>
            </w:pPr>
            <w:r>
              <w:rPr>
                <w:rFonts w:ascii="Times New Roman" w:hAnsi="Times New Roman"/>
              </w:rPr>
              <w:t>Đinh Thắng Lợi</w:t>
            </w:r>
          </w:p>
        </w:tc>
        <w:tc>
          <w:tcPr>
            <w:tcW w:w="1556" w:type="dxa"/>
          </w:tcPr>
          <w:p w14:paraId="343C4FE9" w14:textId="0033E769" w:rsidR="00B06135" w:rsidRDefault="009F29B8" w:rsidP="00330E4F">
            <w:pPr>
              <w:rPr>
                <w:rFonts w:ascii="Times New Roman" w:hAnsi="Times New Roman"/>
              </w:rPr>
            </w:pPr>
            <w:r>
              <w:rPr>
                <w:rFonts w:ascii="Times New Roman" w:hAnsi="Times New Roman"/>
              </w:rPr>
              <w:t>27/12/2008</w:t>
            </w:r>
          </w:p>
        </w:tc>
        <w:tc>
          <w:tcPr>
            <w:tcW w:w="839" w:type="dxa"/>
          </w:tcPr>
          <w:p w14:paraId="08D2716B" w14:textId="021CDDAC" w:rsidR="00B06135" w:rsidRDefault="009F29B8" w:rsidP="00D8228F">
            <w:pPr>
              <w:jc w:val="both"/>
              <w:rPr>
                <w:rFonts w:ascii="Times New Roman" w:hAnsi="Times New Roman"/>
              </w:rPr>
            </w:pPr>
            <w:r>
              <w:rPr>
                <w:rFonts w:ascii="Times New Roman" w:hAnsi="Times New Roman"/>
              </w:rPr>
              <w:t>1</w:t>
            </w:r>
            <w:r w:rsidR="00B41532">
              <w:rPr>
                <w:rFonts w:ascii="Times New Roman" w:hAnsi="Times New Roman"/>
              </w:rPr>
              <w:t>2</w:t>
            </w:r>
            <w:r>
              <w:rPr>
                <w:rFonts w:ascii="Times New Roman" w:hAnsi="Times New Roman"/>
              </w:rPr>
              <w:t>N3</w:t>
            </w:r>
          </w:p>
        </w:tc>
        <w:tc>
          <w:tcPr>
            <w:tcW w:w="2858" w:type="dxa"/>
          </w:tcPr>
          <w:p w14:paraId="0C55CC33" w14:textId="6199FADE" w:rsidR="00B06135" w:rsidRPr="00606D0C" w:rsidRDefault="009F29B8" w:rsidP="00D8228F">
            <w:pPr>
              <w:jc w:val="both"/>
              <w:rPr>
                <w:rFonts w:ascii="Times New Roman" w:hAnsi="Times New Roman"/>
              </w:rPr>
            </w:pPr>
            <w:r>
              <w:rPr>
                <w:rFonts w:ascii="Times New Roman" w:hAnsi="Times New Roman"/>
              </w:rPr>
              <w:t>THPT Trí Đức</w:t>
            </w:r>
          </w:p>
        </w:tc>
        <w:tc>
          <w:tcPr>
            <w:tcW w:w="1616" w:type="dxa"/>
          </w:tcPr>
          <w:p w14:paraId="52876817" w14:textId="6E8553B5" w:rsidR="00B06135" w:rsidRDefault="009F29B8" w:rsidP="00D8228F">
            <w:pPr>
              <w:jc w:val="both"/>
              <w:rPr>
                <w:rFonts w:ascii="Times New Roman" w:hAnsi="Times New Roman"/>
              </w:rPr>
            </w:pPr>
            <w:r>
              <w:rPr>
                <w:rFonts w:ascii="Times New Roman" w:hAnsi="Times New Roman"/>
              </w:rPr>
              <w:t>0133416087</w:t>
            </w:r>
          </w:p>
        </w:tc>
      </w:tr>
      <w:tr w:rsidR="00B06135" w14:paraId="1415CFC5" w14:textId="77777777" w:rsidTr="00A93721">
        <w:tc>
          <w:tcPr>
            <w:tcW w:w="559" w:type="dxa"/>
          </w:tcPr>
          <w:p w14:paraId="02E925B6" w14:textId="5DEDC690" w:rsidR="00B06135" w:rsidRDefault="00B06135" w:rsidP="00D8228F">
            <w:pPr>
              <w:jc w:val="both"/>
              <w:rPr>
                <w:rFonts w:ascii="Times New Roman" w:hAnsi="Times New Roman"/>
              </w:rPr>
            </w:pPr>
            <w:r>
              <w:rPr>
                <w:rFonts w:ascii="Times New Roman" w:hAnsi="Times New Roman"/>
              </w:rPr>
              <w:t>3</w:t>
            </w:r>
          </w:p>
        </w:tc>
        <w:tc>
          <w:tcPr>
            <w:tcW w:w="2801" w:type="dxa"/>
          </w:tcPr>
          <w:p w14:paraId="45585C5B" w14:textId="3232B95B" w:rsidR="00B06135" w:rsidRDefault="009F29B8" w:rsidP="00D8228F">
            <w:pPr>
              <w:jc w:val="both"/>
              <w:rPr>
                <w:rFonts w:ascii="Times New Roman" w:hAnsi="Times New Roman"/>
              </w:rPr>
            </w:pPr>
            <w:r>
              <w:rPr>
                <w:rFonts w:ascii="Times New Roman" w:hAnsi="Times New Roman"/>
              </w:rPr>
              <w:t>Nguyễn Diệu Linh</w:t>
            </w:r>
          </w:p>
        </w:tc>
        <w:tc>
          <w:tcPr>
            <w:tcW w:w="1556" w:type="dxa"/>
          </w:tcPr>
          <w:p w14:paraId="69DBF376" w14:textId="2250303E" w:rsidR="00B06135" w:rsidRDefault="009F29B8" w:rsidP="00330E4F">
            <w:pPr>
              <w:rPr>
                <w:rFonts w:ascii="Times New Roman" w:hAnsi="Times New Roman"/>
              </w:rPr>
            </w:pPr>
            <w:r>
              <w:rPr>
                <w:rFonts w:ascii="Times New Roman" w:hAnsi="Times New Roman"/>
              </w:rPr>
              <w:t>27/11/2008</w:t>
            </w:r>
          </w:p>
        </w:tc>
        <w:tc>
          <w:tcPr>
            <w:tcW w:w="839" w:type="dxa"/>
          </w:tcPr>
          <w:p w14:paraId="3617F5FF" w14:textId="06A6E38F" w:rsidR="00B06135" w:rsidRDefault="009F29B8" w:rsidP="00D8228F">
            <w:pPr>
              <w:jc w:val="both"/>
              <w:rPr>
                <w:rFonts w:ascii="Times New Roman" w:hAnsi="Times New Roman"/>
              </w:rPr>
            </w:pPr>
            <w:r>
              <w:rPr>
                <w:rFonts w:ascii="Times New Roman" w:hAnsi="Times New Roman"/>
              </w:rPr>
              <w:t>1</w:t>
            </w:r>
            <w:r w:rsidR="00B41532">
              <w:rPr>
                <w:rFonts w:ascii="Times New Roman" w:hAnsi="Times New Roman"/>
              </w:rPr>
              <w:t>2</w:t>
            </w:r>
            <w:r>
              <w:rPr>
                <w:rFonts w:ascii="Times New Roman" w:hAnsi="Times New Roman"/>
              </w:rPr>
              <w:t>D3</w:t>
            </w:r>
          </w:p>
        </w:tc>
        <w:tc>
          <w:tcPr>
            <w:tcW w:w="2858" w:type="dxa"/>
          </w:tcPr>
          <w:p w14:paraId="50450257" w14:textId="36C5E0EB" w:rsidR="00B06135" w:rsidRPr="00606D0C" w:rsidRDefault="009F29B8" w:rsidP="00D8228F">
            <w:pPr>
              <w:jc w:val="both"/>
              <w:rPr>
                <w:rFonts w:ascii="Times New Roman" w:hAnsi="Times New Roman"/>
              </w:rPr>
            </w:pPr>
            <w:r>
              <w:rPr>
                <w:rFonts w:ascii="Times New Roman" w:hAnsi="Times New Roman"/>
              </w:rPr>
              <w:t>THPT Hoàng Long</w:t>
            </w:r>
          </w:p>
        </w:tc>
        <w:tc>
          <w:tcPr>
            <w:tcW w:w="1616" w:type="dxa"/>
          </w:tcPr>
          <w:p w14:paraId="0277A11F" w14:textId="67D659AE" w:rsidR="00B06135" w:rsidRDefault="009F29B8" w:rsidP="00D8228F">
            <w:pPr>
              <w:jc w:val="both"/>
              <w:rPr>
                <w:rFonts w:ascii="Times New Roman" w:hAnsi="Times New Roman"/>
              </w:rPr>
            </w:pPr>
            <w:r>
              <w:rPr>
                <w:rFonts w:ascii="Times New Roman" w:hAnsi="Times New Roman"/>
              </w:rPr>
              <w:t>0181137675</w:t>
            </w:r>
          </w:p>
        </w:tc>
      </w:tr>
      <w:tr w:rsidR="00CE6F7E" w14:paraId="0BBDA66F" w14:textId="77777777" w:rsidTr="00A93721">
        <w:tc>
          <w:tcPr>
            <w:tcW w:w="559" w:type="dxa"/>
          </w:tcPr>
          <w:p w14:paraId="3B3BEEB0" w14:textId="77E0B0A3" w:rsidR="00CE6F7E" w:rsidRDefault="006D6B52" w:rsidP="00D8228F">
            <w:pPr>
              <w:jc w:val="both"/>
              <w:rPr>
                <w:rFonts w:ascii="Times New Roman" w:hAnsi="Times New Roman"/>
              </w:rPr>
            </w:pPr>
            <w:r>
              <w:rPr>
                <w:rFonts w:ascii="Times New Roman" w:hAnsi="Times New Roman"/>
              </w:rPr>
              <w:t>4</w:t>
            </w:r>
          </w:p>
        </w:tc>
        <w:tc>
          <w:tcPr>
            <w:tcW w:w="2801" w:type="dxa"/>
          </w:tcPr>
          <w:p w14:paraId="05409ACD" w14:textId="55820D6C" w:rsidR="00CE6F7E" w:rsidRDefault="00A93721" w:rsidP="00D8228F">
            <w:pPr>
              <w:jc w:val="both"/>
              <w:rPr>
                <w:rFonts w:ascii="Times New Roman" w:hAnsi="Times New Roman"/>
              </w:rPr>
            </w:pPr>
            <w:r>
              <w:rPr>
                <w:rFonts w:ascii="Times New Roman" w:hAnsi="Times New Roman"/>
              </w:rPr>
              <w:t>Nguyễn Đức Hiếu</w:t>
            </w:r>
          </w:p>
        </w:tc>
        <w:tc>
          <w:tcPr>
            <w:tcW w:w="1556" w:type="dxa"/>
          </w:tcPr>
          <w:p w14:paraId="1A7F5B2E" w14:textId="67BF138E" w:rsidR="00CE6F7E" w:rsidRDefault="00A93721" w:rsidP="00330E4F">
            <w:pPr>
              <w:rPr>
                <w:rFonts w:ascii="Times New Roman" w:hAnsi="Times New Roman"/>
              </w:rPr>
            </w:pPr>
            <w:r>
              <w:rPr>
                <w:rFonts w:ascii="Times New Roman" w:hAnsi="Times New Roman"/>
              </w:rPr>
              <w:t>03/11/2007</w:t>
            </w:r>
          </w:p>
        </w:tc>
        <w:tc>
          <w:tcPr>
            <w:tcW w:w="839" w:type="dxa"/>
          </w:tcPr>
          <w:p w14:paraId="22D9A9BD" w14:textId="10C1B52E" w:rsidR="00CE6F7E" w:rsidRDefault="00A93721" w:rsidP="00D8228F">
            <w:pPr>
              <w:jc w:val="both"/>
              <w:rPr>
                <w:rFonts w:ascii="Times New Roman" w:hAnsi="Times New Roman"/>
              </w:rPr>
            </w:pPr>
            <w:r>
              <w:rPr>
                <w:rFonts w:ascii="Times New Roman" w:hAnsi="Times New Roman"/>
              </w:rPr>
              <w:t>1</w:t>
            </w:r>
            <w:r w:rsidR="00B41532">
              <w:rPr>
                <w:rFonts w:ascii="Times New Roman" w:hAnsi="Times New Roman"/>
              </w:rPr>
              <w:t>2</w:t>
            </w:r>
            <w:r>
              <w:rPr>
                <w:rFonts w:ascii="Times New Roman" w:hAnsi="Times New Roman"/>
              </w:rPr>
              <w:t>A5</w:t>
            </w:r>
          </w:p>
        </w:tc>
        <w:tc>
          <w:tcPr>
            <w:tcW w:w="2858" w:type="dxa"/>
          </w:tcPr>
          <w:p w14:paraId="135169B7" w14:textId="61583E11" w:rsidR="00CE6F7E" w:rsidRDefault="00A93721" w:rsidP="00D8228F">
            <w:pPr>
              <w:jc w:val="both"/>
              <w:rPr>
                <w:rFonts w:ascii="Times New Roman" w:hAnsi="Times New Roman"/>
              </w:rPr>
            </w:pPr>
            <w:r>
              <w:rPr>
                <w:rFonts w:ascii="Times New Roman" w:hAnsi="Times New Roman"/>
              </w:rPr>
              <w:t>THPT Lý Thành Tông</w:t>
            </w:r>
          </w:p>
        </w:tc>
        <w:tc>
          <w:tcPr>
            <w:tcW w:w="1616" w:type="dxa"/>
          </w:tcPr>
          <w:p w14:paraId="355151D8" w14:textId="2A5B4027" w:rsidR="00CE6F7E" w:rsidRDefault="00A93721" w:rsidP="00D8228F">
            <w:pPr>
              <w:jc w:val="both"/>
              <w:rPr>
                <w:rFonts w:ascii="Times New Roman" w:hAnsi="Times New Roman"/>
              </w:rPr>
            </w:pPr>
            <w:r>
              <w:rPr>
                <w:rFonts w:ascii="Times New Roman" w:hAnsi="Times New Roman"/>
              </w:rPr>
              <w:t>0159256031</w:t>
            </w:r>
          </w:p>
        </w:tc>
      </w:tr>
      <w:tr w:rsidR="00725FA9" w14:paraId="20183908" w14:textId="77777777" w:rsidTr="00A93721">
        <w:tc>
          <w:tcPr>
            <w:tcW w:w="559" w:type="dxa"/>
          </w:tcPr>
          <w:p w14:paraId="68A815E0" w14:textId="56F5DDDA" w:rsidR="00725FA9" w:rsidRDefault="006D6B52" w:rsidP="00F731BF">
            <w:pPr>
              <w:rPr>
                <w:rFonts w:ascii="Times New Roman" w:hAnsi="Times New Roman"/>
              </w:rPr>
            </w:pPr>
            <w:r>
              <w:rPr>
                <w:rFonts w:ascii="Times New Roman" w:hAnsi="Times New Roman"/>
              </w:rPr>
              <w:t>5</w:t>
            </w:r>
          </w:p>
        </w:tc>
        <w:tc>
          <w:tcPr>
            <w:tcW w:w="2801" w:type="dxa"/>
          </w:tcPr>
          <w:p w14:paraId="135C1270" w14:textId="66A27E1B" w:rsidR="00725FA9" w:rsidRDefault="00725FA9" w:rsidP="00F731BF">
            <w:pPr>
              <w:rPr>
                <w:rFonts w:ascii="Times New Roman" w:hAnsi="Times New Roman"/>
              </w:rPr>
            </w:pPr>
            <w:r>
              <w:rPr>
                <w:rFonts w:ascii="Times New Roman" w:hAnsi="Times New Roman"/>
              </w:rPr>
              <w:t>Đặng Minh Đức</w:t>
            </w:r>
          </w:p>
        </w:tc>
        <w:tc>
          <w:tcPr>
            <w:tcW w:w="1556" w:type="dxa"/>
          </w:tcPr>
          <w:p w14:paraId="4E3C00EB" w14:textId="73C24B9A" w:rsidR="00725FA9" w:rsidRDefault="00725FA9" w:rsidP="00F731BF">
            <w:pPr>
              <w:rPr>
                <w:rFonts w:ascii="Times New Roman" w:hAnsi="Times New Roman"/>
              </w:rPr>
            </w:pPr>
            <w:r>
              <w:rPr>
                <w:rFonts w:ascii="Times New Roman" w:hAnsi="Times New Roman"/>
              </w:rPr>
              <w:t>19/11/2006</w:t>
            </w:r>
          </w:p>
        </w:tc>
        <w:tc>
          <w:tcPr>
            <w:tcW w:w="839" w:type="dxa"/>
          </w:tcPr>
          <w:p w14:paraId="6EFC13FB" w14:textId="45BB4E30" w:rsidR="00725FA9" w:rsidRDefault="00725FA9" w:rsidP="00F731BF">
            <w:pPr>
              <w:rPr>
                <w:rFonts w:ascii="Times New Roman" w:hAnsi="Times New Roman"/>
              </w:rPr>
            </w:pPr>
            <w:r>
              <w:rPr>
                <w:rFonts w:ascii="Times New Roman" w:hAnsi="Times New Roman"/>
              </w:rPr>
              <w:t>12C2</w:t>
            </w:r>
          </w:p>
        </w:tc>
        <w:tc>
          <w:tcPr>
            <w:tcW w:w="2858" w:type="dxa"/>
          </w:tcPr>
          <w:p w14:paraId="57977181" w14:textId="37ADF909" w:rsidR="00725FA9" w:rsidRDefault="00725FA9" w:rsidP="00F731BF">
            <w:pPr>
              <w:rPr>
                <w:rFonts w:ascii="Times New Roman" w:hAnsi="Times New Roman"/>
              </w:rPr>
            </w:pPr>
            <w:r>
              <w:rPr>
                <w:rFonts w:ascii="Times New Roman" w:hAnsi="Times New Roman"/>
              </w:rPr>
              <w:t>THPT Nguyễn Gia Thiều</w:t>
            </w:r>
          </w:p>
        </w:tc>
        <w:tc>
          <w:tcPr>
            <w:tcW w:w="1616" w:type="dxa"/>
          </w:tcPr>
          <w:p w14:paraId="67EA3C4D" w14:textId="06BF01E0" w:rsidR="00725FA9" w:rsidRDefault="00F731BF" w:rsidP="00F731BF">
            <w:pPr>
              <w:rPr>
                <w:rFonts w:ascii="Times New Roman" w:hAnsi="Times New Roman"/>
              </w:rPr>
            </w:pPr>
            <w:r>
              <w:rPr>
                <w:rFonts w:ascii="Times New Roman" w:hAnsi="Times New Roman"/>
              </w:rPr>
              <w:t>0159256311</w:t>
            </w:r>
          </w:p>
        </w:tc>
      </w:tr>
    </w:tbl>
    <w:p w14:paraId="2DCB4322" w14:textId="77777777" w:rsidR="00330E4F" w:rsidRPr="00D8228F" w:rsidRDefault="00330E4F" w:rsidP="00F731BF">
      <w:pPr>
        <w:ind w:firstLine="720"/>
        <w:rPr>
          <w:rFonts w:ascii="Times New Roman" w:hAnsi="Times New Roman"/>
        </w:rPr>
      </w:pPr>
    </w:p>
    <w:sectPr w:rsidR="00330E4F" w:rsidRPr="00D8228F" w:rsidSect="00CE6F7E">
      <w:pgSz w:w="11907" w:h="16840" w:code="9"/>
      <w:pgMar w:top="992"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BEF"/>
    <w:multiLevelType w:val="hybridMultilevel"/>
    <w:tmpl w:val="AD1A3278"/>
    <w:lvl w:ilvl="0" w:tplc="16D2B40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C7A"/>
    <w:multiLevelType w:val="hybridMultilevel"/>
    <w:tmpl w:val="EDE28E4A"/>
    <w:lvl w:ilvl="0" w:tplc="45D097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1A1177"/>
    <w:multiLevelType w:val="hybridMultilevel"/>
    <w:tmpl w:val="9E165EC0"/>
    <w:lvl w:ilvl="0" w:tplc="E7D8068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2872530B"/>
    <w:multiLevelType w:val="hybridMultilevel"/>
    <w:tmpl w:val="3E54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A437F"/>
    <w:multiLevelType w:val="hybridMultilevel"/>
    <w:tmpl w:val="94004BBA"/>
    <w:lvl w:ilvl="0" w:tplc="54640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22B33"/>
    <w:multiLevelType w:val="hybridMultilevel"/>
    <w:tmpl w:val="58C4E154"/>
    <w:lvl w:ilvl="0" w:tplc="4A24B892">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65E3C"/>
    <w:multiLevelType w:val="hybridMultilevel"/>
    <w:tmpl w:val="2AC069E6"/>
    <w:lvl w:ilvl="0" w:tplc="8D322830">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874835">
    <w:abstractNumId w:val="1"/>
  </w:num>
  <w:num w:numId="2" w16cid:durableId="1195386075">
    <w:abstractNumId w:val="2"/>
  </w:num>
  <w:num w:numId="3" w16cid:durableId="1615676444">
    <w:abstractNumId w:val="3"/>
  </w:num>
  <w:num w:numId="4" w16cid:durableId="1595478308">
    <w:abstractNumId w:val="4"/>
  </w:num>
  <w:num w:numId="5" w16cid:durableId="1193305952">
    <w:abstractNumId w:val="5"/>
  </w:num>
  <w:num w:numId="6" w16cid:durableId="1232305342">
    <w:abstractNumId w:val="6"/>
  </w:num>
  <w:num w:numId="7" w16cid:durableId="28072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28F"/>
    <w:rsid w:val="00050398"/>
    <w:rsid w:val="000511DD"/>
    <w:rsid w:val="00057CBD"/>
    <w:rsid w:val="000926C4"/>
    <w:rsid w:val="001B473D"/>
    <w:rsid w:val="001C131F"/>
    <w:rsid w:val="001E2ABE"/>
    <w:rsid w:val="002564CA"/>
    <w:rsid w:val="00315397"/>
    <w:rsid w:val="00330E4F"/>
    <w:rsid w:val="003431D7"/>
    <w:rsid w:val="00354CA2"/>
    <w:rsid w:val="003C6303"/>
    <w:rsid w:val="00485208"/>
    <w:rsid w:val="00494332"/>
    <w:rsid w:val="004C2C56"/>
    <w:rsid w:val="004C6E61"/>
    <w:rsid w:val="00502DE6"/>
    <w:rsid w:val="0055700F"/>
    <w:rsid w:val="00563C33"/>
    <w:rsid w:val="00577176"/>
    <w:rsid w:val="005B413E"/>
    <w:rsid w:val="005C65E1"/>
    <w:rsid w:val="005D6D5B"/>
    <w:rsid w:val="005E39CB"/>
    <w:rsid w:val="00606D0C"/>
    <w:rsid w:val="00665502"/>
    <w:rsid w:val="006B2888"/>
    <w:rsid w:val="006D6B52"/>
    <w:rsid w:val="00725FA9"/>
    <w:rsid w:val="00754E5F"/>
    <w:rsid w:val="007C6DA8"/>
    <w:rsid w:val="007E1D46"/>
    <w:rsid w:val="008018AB"/>
    <w:rsid w:val="0083142B"/>
    <w:rsid w:val="00877718"/>
    <w:rsid w:val="008944A8"/>
    <w:rsid w:val="009C6148"/>
    <w:rsid w:val="009F29B8"/>
    <w:rsid w:val="00A00B8A"/>
    <w:rsid w:val="00A401A8"/>
    <w:rsid w:val="00A93721"/>
    <w:rsid w:val="00B06135"/>
    <w:rsid w:val="00B261C5"/>
    <w:rsid w:val="00B41532"/>
    <w:rsid w:val="00B416BA"/>
    <w:rsid w:val="00B833BC"/>
    <w:rsid w:val="00BB31DF"/>
    <w:rsid w:val="00C01CB2"/>
    <w:rsid w:val="00C546A7"/>
    <w:rsid w:val="00CB7922"/>
    <w:rsid w:val="00CD43F7"/>
    <w:rsid w:val="00CE6F7E"/>
    <w:rsid w:val="00CF670D"/>
    <w:rsid w:val="00D8228F"/>
    <w:rsid w:val="00DE471D"/>
    <w:rsid w:val="00E15508"/>
    <w:rsid w:val="00E3352E"/>
    <w:rsid w:val="00E46BB8"/>
    <w:rsid w:val="00F11115"/>
    <w:rsid w:val="00F379A3"/>
    <w:rsid w:val="00F731BF"/>
    <w:rsid w:val="00FA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207081EC"/>
  <w15:docId w15:val="{BA0AD6E4-BDAC-4032-B697-08B1AE8E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8F"/>
    <w:pPr>
      <w:overflowPunct w:val="0"/>
      <w:autoSpaceDE w:val="0"/>
      <w:autoSpaceDN w:val="0"/>
      <w:adjustRightInd w:val="0"/>
      <w:spacing w:after="0" w:line="240" w:lineRule="auto"/>
      <w:textAlignment w:val="baseline"/>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502"/>
    <w:pPr>
      <w:ind w:left="720"/>
      <w:contextualSpacing/>
    </w:pPr>
  </w:style>
  <w:style w:type="table" w:styleId="TableGrid">
    <w:name w:val="Table Grid"/>
    <w:basedOn w:val="TableNormal"/>
    <w:uiPriority w:val="39"/>
    <w:rsid w:val="0066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8E5C-1DCF-453A-97A5-A569D19D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29</cp:revision>
  <cp:lastPrinted>2025-08-21T11:13:00Z</cp:lastPrinted>
  <dcterms:created xsi:type="dcterms:W3CDTF">2024-07-25T06:48:00Z</dcterms:created>
  <dcterms:modified xsi:type="dcterms:W3CDTF">2025-08-21T11:34:00Z</dcterms:modified>
</cp:coreProperties>
</file>