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948"/>
      </w:tblGrid>
      <w:tr w:rsidR="006A4C30" w14:paraId="3BF1B777" w14:textId="77777777" w:rsidTr="006A4C30">
        <w:tc>
          <w:tcPr>
            <w:tcW w:w="4962" w:type="dxa"/>
          </w:tcPr>
          <w:p w14:paraId="48FF7473" w14:textId="77777777" w:rsidR="006A4C30" w:rsidRPr="006A4C30" w:rsidRDefault="006A4C30" w:rsidP="00685496">
            <w:pPr>
              <w:spacing w:line="276" w:lineRule="auto"/>
              <w:ind w:right="440"/>
              <w:jc w:val="center"/>
              <w:rPr>
                <w:rFonts w:ascii="Times New Roman" w:eastAsia="Times New Roman" w:hAnsi="Times New Roman" w:cs="Times New Roman"/>
                <w:sz w:val="24"/>
                <w:szCs w:val="24"/>
              </w:rPr>
            </w:pPr>
            <w:r w:rsidRPr="006A4C30">
              <w:rPr>
                <w:rFonts w:ascii="Times New Roman" w:eastAsia="Times New Roman" w:hAnsi="Times New Roman" w:cs="Times New Roman"/>
                <w:sz w:val="24"/>
                <w:szCs w:val="24"/>
              </w:rPr>
              <w:t>SỞ GIÁO DỤC VÀ ĐÀO TẠO HÀ NỘI</w:t>
            </w:r>
          </w:p>
          <w:p w14:paraId="0B2343E3" w14:textId="77777777" w:rsidR="006A4C30" w:rsidRPr="006A4C30" w:rsidRDefault="006A4C30" w:rsidP="00685496">
            <w:pPr>
              <w:spacing w:line="276" w:lineRule="auto"/>
              <w:ind w:right="440"/>
              <w:jc w:val="center"/>
              <w:rPr>
                <w:rFonts w:ascii="Times New Roman" w:eastAsia="Times New Roman" w:hAnsi="Times New Roman" w:cs="Times New Roman"/>
                <w:sz w:val="24"/>
                <w:szCs w:val="24"/>
              </w:rPr>
            </w:pPr>
            <w:r w:rsidRPr="006A4C30">
              <w:rPr>
                <w:rFonts w:ascii="Times New Roman" w:eastAsia="Times New Roman" w:hAnsi="Times New Roman" w:cs="Times New Roman"/>
                <w:b/>
                <w:w w:val="99"/>
                <w:sz w:val="24"/>
                <w:szCs w:val="24"/>
              </w:rPr>
              <w:t>TRƯỜNG THPT TÔ HIỆU – GIA LÂM</w:t>
            </w:r>
          </w:p>
        </w:tc>
        <w:tc>
          <w:tcPr>
            <w:tcW w:w="5948" w:type="dxa"/>
          </w:tcPr>
          <w:p w14:paraId="62F0025A" w14:textId="77777777" w:rsidR="006A4C30" w:rsidRPr="006A4C30" w:rsidRDefault="006A4C30" w:rsidP="006A4C30">
            <w:pPr>
              <w:spacing w:line="276" w:lineRule="auto"/>
              <w:ind w:right="-142"/>
              <w:rPr>
                <w:rFonts w:ascii="Times New Roman" w:eastAsia="Times New Roman" w:hAnsi="Times New Roman" w:cs="Times New Roman"/>
                <w:b/>
                <w:sz w:val="24"/>
                <w:szCs w:val="24"/>
              </w:rPr>
            </w:pPr>
            <w:r w:rsidRPr="006A4C30">
              <w:rPr>
                <w:rFonts w:ascii="Times New Roman" w:eastAsia="Times New Roman" w:hAnsi="Times New Roman" w:cs="Times New Roman"/>
                <w:b/>
                <w:sz w:val="24"/>
                <w:szCs w:val="24"/>
              </w:rPr>
              <w:t>CỘNG HÒA XÃ HỘI CHỦ NGHĨA VIỆT NAM</w:t>
            </w:r>
          </w:p>
          <w:p w14:paraId="2C971AF3" w14:textId="77777777" w:rsidR="006A4C30" w:rsidRPr="006A4C30" w:rsidRDefault="006A4C30" w:rsidP="00685496">
            <w:pPr>
              <w:spacing w:line="276" w:lineRule="auto"/>
              <w:ind w:left="120" w:right="-142"/>
              <w:jc w:val="center"/>
              <w:rPr>
                <w:rFonts w:ascii="Times New Roman" w:eastAsia="Times New Roman" w:hAnsi="Times New Roman" w:cs="Times New Roman"/>
                <w:b/>
                <w:sz w:val="24"/>
                <w:szCs w:val="24"/>
              </w:rPr>
            </w:pPr>
            <w:r w:rsidRPr="006A4C30">
              <w:rPr>
                <w:rFonts w:ascii="Times New Roman" w:eastAsia="Times New Roman" w:hAnsi="Times New Roman" w:cs="Times New Roman"/>
                <w:b/>
                <w:sz w:val="24"/>
                <w:szCs w:val="24"/>
              </w:rPr>
              <w:t>Độc lập - Tự do - Hạnh phúc</w:t>
            </w:r>
          </w:p>
        </w:tc>
      </w:tr>
    </w:tbl>
    <w:p w14:paraId="43182C3E" w14:textId="77777777" w:rsidR="006A4C30" w:rsidRPr="006C4125" w:rsidRDefault="006A4C30" w:rsidP="006A4C30">
      <w:pPr>
        <w:spacing w:line="360" w:lineRule="auto"/>
        <w:ind w:right="440"/>
        <w:rPr>
          <w:rFonts w:ascii="Times New Roman" w:eastAsia="Times New Roman" w:hAnsi="Times New Roman" w:cs="Times New Roman"/>
          <w:bCs/>
          <w:sz w:val="26"/>
          <w:szCs w:val="26"/>
        </w:rPr>
      </w:pPr>
      <w:r>
        <w:rPr>
          <w:rFonts w:ascii="Times New Roman" w:eastAsia="Times New Roman" w:hAnsi="Times New Roman" w:cs="Times New Roman"/>
          <w:sz w:val="26"/>
          <w:szCs w:val="26"/>
        </w:rPr>
        <w:t xml:space="preserve">           </w:t>
      </w:r>
      <w:r w:rsidRPr="006C4125">
        <w:rPr>
          <w:rFonts w:ascii="Times New Roman" w:eastAsia="Times New Roman" w:hAnsi="Times New Roman" w:cs="Times New Roman"/>
          <w:sz w:val="26"/>
          <w:szCs w:val="26"/>
        </w:rPr>
        <w:t>Số:  82/KH/THPT-THGL</w:t>
      </w:r>
      <w:r>
        <w:rPr>
          <w:rFonts w:ascii="Times New Roman" w:eastAsia="Times New Roman" w:hAnsi="Times New Roman" w:cs="Times New Roman"/>
          <w:sz w:val="26"/>
          <w:szCs w:val="26"/>
        </w:rPr>
        <w:t xml:space="preserve">                  </w:t>
      </w:r>
      <w:r w:rsidRPr="006C4125">
        <w:rPr>
          <w:rFonts w:ascii="Times New Roman" w:eastAsia="Times New Roman" w:hAnsi="Times New Roman" w:cs="Times New Roman"/>
          <w:i/>
          <w:sz w:val="26"/>
          <w:szCs w:val="26"/>
        </w:rPr>
        <w:t>Gia Lâm, ngày 15  tháng 9 năm 2025</w:t>
      </w:r>
    </w:p>
    <w:p w14:paraId="37FA59FA" w14:textId="77777777" w:rsidR="006A4C30" w:rsidRDefault="006A4C30" w:rsidP="006A4C30">
      <w:pPr>
        <w:spacing w:line="0" w:lineRule="atLeast"/>
        <w:ind w:left="1460"/>
        <w:jc w:val="center"/>
        <w:rPr>
          <w:rFonts w:ascii="Times New Roman" w:eastAsia="Times New Roman" w:hAnsi="Times New Roman" w:cs="Times New Roman"/>
          <w:b/>
          <w:sz w:val="26"/>
          <w:szCs w:val="26"/>
        </w:rPr>
      </w:pPr>
    </w:p>
    <w:p w14:paraId="05411F9A" w14:textId="7EDB23D3" w:rsidR="006A4C30" w:rsidRPr="006C4125" w:rsidRDefault="006A4C30" w:rsidP="006A4C30">
      <w:pPr>
        <w:spacing w:line="0" w:lineRule="atLeast"/>
        <w:ind w:left="1460"/>
        <w:jc w:val="center"/>
        <w:rPr>
          <w:rFonts w:ascii="Times New Roman" w:eastAsia="Times New Roman" w:hAnsi="Times New Roman" w:cs="Times New Roman"/>
          <w:b/>
          <w:sz w:val="26"/>
          <w:szCs w:val="26"/>
        </w:rPr>
      </w:pPr>
      <w:r w:rsidRPr="006C4125">
        <w:rPr>
          <w:rFonts w:ascii="Times New Roman" w:eastAsia="Times New Roman" w:hAnsi="Times New Roman" w:cs="Times New Roman"/>
          <w:b/>
          <w:sz w:val="26"/>
          <w:szCs w:val="26"/>
        </w:rPr>
        <w:t>KẾ HOẠCH</w:t>
      </w:r>
    </w:p>
    <w:p w14:paraId="2E6602EE" w14:textId="77777777" w:rsidR="006A4C30" w:rsidRPr="006C4125" w:rsidRDefault="006A4C30" w:rsidP="006A4C30">
      <w:pPr>
        <w:spacing w:line="0" w:lineRule="atLeast"/>
        <w:ind w:left="1460"/>
        <w:jc w:val="center"/>
        <w:rPr>
          <w:rFonts w:ascii="Times New Roman" w:eastAsia="Times New Roman" w:hAnsi="Times New Roman" w:cs="Times New Roman"/>
          <w:b/>
          <w:sz w:val="26"/>
          <w:szCs w:val="26"/>
        </w:rPr>
      </w:pPr>
      <w:r w:rsidRPr="006C4125">
        <w:rPr>
          <w:rFonts w:ascii="Times New Roman" w:eastAsia="Times New Roman" w:hAnsi="Times New Roman" w:cs="Times New Roman"/>
          <w:b/>
          <w:sz w:val="26"/>
          <w:szCs w:val="26"/>
        </w:rPr>
        <w:t>Phòng cháy chữa cháy, c</w:t>
      </w:r>
      <w:r w:rsidRPr="006C4125">
        <w:rPr>
          <w:rFonts w:ascii="Times New Roman" w:eastAsia="Times New Roman" w:hAnsi="Times New Roman" w:cs="Times New Roman"/>
          <w:b/>
          <w:sz w:val="26"/>
          <w:szCs w:val="26"/>
          <w:u w:val="single"/>
        </w:rPr>
        <w:t>ứu nạn cứ</w:t>
      </w:r>
      <w:r w:rsidRPr="006C4125">
        <w:rPr>
          <w:rFonts w:ascii="Times New Roman" w:eastAsia="Times New Roman" w:hAnsi="Times New Roman" w:cs="Times New Roman"/>
          <w:b/>
          <w:sz w:val="26"/>
          <w:szCs w:val="26"/>
        </w:rPr>
        <w:t>u hộ năm học 2025 - 2026</w:t>
      </w:r>
    </w:p>
    <w:p w14:paraId="1A8B2FD7" w14:textId="77777777" w:rsidR="006A4C30" w:rsidRPr="006C4125" w:rsidRDefault="006A4C30" w:rsidP="006A4C30">
      <w:pPr>
        <w:spacing w:line="200" w:lineRule="exact"/>
        <w:rPr>
          <w:rFonts w:ascii="Times New Roman" w:eastAsia="Times New Roman" w:hAnsi="Times New Roman" w:cs="Times New Roman"/>
          <w:sz w:val="26"/>
          <w:szCs w:val="26"/>
        </w:rPr>
      </w:pPr>
    </w:p>
    <w:p w14:paraId="68B71A9A" w14:textId="77777777" w:rsidR="006A4C30" w:rsidRPr="006C4125" w:rsidRDefault="006A4C30" w:rsidP="006A4C30">
      <w:pPr>
        <w:spacing w:line="252" w:lineRule="exact"/>
        <w:rPr>
          <w:rFonts w:ascii="Times New Roman" w:eastAsia="Times New Roman" w:hAnsi="Times New Roman" w:cs="Times New Roman"/>
          <w:sz w:val="26"/>
          <w:szCs w:val="26"/>
        </w:rPr>
      </w:pPr>
    </w:p>
    <w:p w14:paraId="53847B6F" w14:textId="77777777" w:rsidR="006A4C30" w:rsidRPr="006C4125" w:rsidRDefault="006A4C30" w:rsidP="006A4C30">
      <w:pPr>
        <w:ind w:left="260" w:firstLine="720"/>
        <w:jc w:val="both"/>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Căn cứ Nghị định số 136/2020/NĐCP ngày 24/311/2020 của Chính phủ quy định chi tiết một số điều và biện pháp thi hành Luật phòng cháy chữa cháy và Luật sửa đổi, bổ sung một số điều của Luật phòng cháy chữa cháy;</w:t>
      </w:r>
    </w:p>
    <w:p w14:paraId="1C8023F9" w14:textId="77777777" w:rsidR="006A4C30" w:rsidRPr="006C4125" w:rsidRDefault="006A4C30" w:rsidP="006A4C30">
      <w:pPr>
        <w:rPr>
          <w:rFonts w:ascii="Times New Roman" w:eastAsia="Times New Roman" w:hAnsi="Times New Roman" w:cs="Times New Roman"/>
          <w:sz w:val="26"/>
          <w:szCs w:val="26"/>
        </w:rPr>
      </w:pPr>
    </w:p>
    <w:p w14:paraId="7AF0C857" w14:textId="77777777" w:rsidR="006A4C30" w:rsidRPr="006C4125" w:rsidRDefault="006A4C30" w:rsidP="006A4C30">
      <w:pPr>
        <w:ind w:left="260" w:firstLine="720"/>
        <w:jc w:val="both"/>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Căn cứ Nghị định số 50/2024/NĐCP ngày 10/5/2024 của Chính phủ sửa đổi bổ sung một số điều của Nghị định số 136/2020/NĐCP ngày 24/311/2020 của Chính phủ quy định chi tiết một số điều và biện pháp thi hành Luật phòng cháy chữa cháy và Luật sửa đổi, bổ sung một số điều của Luật phòng cháy chữa cháy;</w:t>
      </w:r>
    </w:p>
    <w:p w14:paraId="0242BD5A" w14:textId="77777777" w:rsidR="006A4C30" w:rsidRPr="006C4125" w:rsidRDefault="006A4C30" w:rsidP="006A4C30">
      <w:pPr>
        <w:rPr>
          <w:rFonts w:ascii="Times New Roman" w:eastAsia="Times New Roman" w:hAnsi="Times New Roman" w:cs="Times New Roman"/>
          <w:sz w:val="26"/>
          <w:szCs w:val="26"/>
        </w:rPr>
      </w:pPr>
    </w:p>
    <w:p w14:paraId="5566D007" w14:textId="77777777" w:rsidR="006A4C30" w:rsidRPr="006C4125" w:rsidRDefault="006A4C30" w:rsidP="006A4C30">
      <w:pPr>
        <w:ind w:left="260" w:firstLine="720"/>
        <w:jc w:val="both"/>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Căn cứ Thông tư số 149/2020/TT-BCA ngày 31/12/2020 của Bộ công an Quy định chi tiết thi hành Luật phòng cháy chữa cháy và Luật sửa đổi, bổ sung một số điều của Luật phòng cháy chữa cháy Luật phòng cháy chữa cháy và Luật sửa đổi, bổ sung một số điều của Luật phòng cháy chữa cháy và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14:paraId="64478E6F" w14:textId="77777777" w:rsidR="006A4C30" w:rsidRPr="006C4125" w:rsidRDefault="006A4C30" w:rsidP="006A4C30">
      <w:pPr>
        <w:rPr>
          <w:rFonts w:ascii="Times New Roman" w:eastAsia="Times New Roman" w:hAnsi="Times New Roman" w:cs="Times New Roman"/>
          <w:sz w:val="26"/>
          <w:szCs w:val="26"/>
        </w:rPr>
      </w:pPr>
    </w:p>
    <w:p w14:paraId="28302CC4" w14:textId="77777777" w:rsidR="006A4C30" w:rsidRPr="006C4125" w:rsidRDefault="006A4C30" w:rsidP="006A4C30">
      <w:pPr>
        <w:ind w:left="260" w:firstLine="720"/>
        <w:jc w:val="both"/>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Căn cứ Thông tư số 06/2022/TT-BGDĐT ngày 11/5/2022 của Bộ Giáo dục và Đào tạo hướng dẫn trang bị kiến thức, kỹ năng về phòng cháy chữa cháy và cứu nạn, cứu hộ cho học sinh, sinh viên trong các cơ sở giáo dục;</w:t>
      </w:r>
    </w:p>
    <w:p w14:paraId="5B321905" w14:textId="77777777" w:rsidR="006A4C30" w:rsidRPr="006C4125" w:rsidRDefault="006A4C30" w:rsidP="006A4C30">
      <w:pPr>
        <w:rPr>
          <w:rFonts w:ascii="Times New Roman" w:eastAsia="Times New Roman" w:hAnsi="Times New Roman" w:cs="Times New Roman"/>
          <w:sz w:val="26"/>
          <w:szCs w:val="26"/>
        </w:rPr>
      </w:pPr>
    </w:p>
    <w:p w14:paraId="2BF6A90A" w14:textId="77777777" w:rsidR="006A4C30" w:rsidRPr="006C4125" w:rsidRDefault="006A4C30" w:rsidP="006A4C30">
      <w:pPr>
        <w:ind w:left="260" w:firstLine="720"/>
        <w:jc w:val="both"/>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 xml:space="preserve">Căn cứ Thông tư số 32/2024/TT-BCA ngày 10/7/2024 của Bộ Công an về sửa dổi, bổ sung Thông tư số 149/2020/TT-BCA ngày 31/12/2020 của Bộ công an Quy định chi tiết thi hành Luật phòng cháy chữa cháy và Luật sửa đổi, bổ sung một số điều của Luật phòng cháy chữa cháy Luật phòng cháy chữa cháy và Luật sửa đổi, bổ sung một số điều của Luật phòng cháy chữa cháy và Thông tư số </w:t>
      </w:r>
      <w:hyperlink r:id="rId5" w:history="1">
        <w:r w:rsidRPr="006C4125">
          <w:rPr>
            <w:rFonts w:ascii="Times New Roman" w:eastAsia="Times New Roman" w:hAnsi="Times New Roman" w:cs="Times New Roman"/>
            <w:sz w:val="26"/>
            <w:szCs w:val="26"/>
          </w:rPr>
          <w:t xml:space="preserve">08/2018/TT-BCA </w:t>
        </w:r>
      </w:hyperlink>
      <w:r w:rsidRPr="006C4125">
        <w:rPr>
          <w:rFonts w:ascii="Times New Roman" w:eastAsia="Times New Roman" w:hAnsi="Times New Roman" w:cs="Times New Roman"/>
          <w:sz w:val="26"/>
          <w:szCs w:val="26"/>
        </w:rPr>
        <w:t xml:space="preserve">ngày 05/3/2018 của Bộ trưởng Bộ Công an quy định chi tiết một số điều của Nghị định số </w:t>
      </w:r>
      <w:hyperlink r:id="rId6" w:history="1">
        <w:r w:rsidRPr="006C4125">
          <w:rPr>
            <w:rFonts w:ascii="Times New Roman" w:eastAsia="Times New Roman" w:hAnsi="Times New Roman" w:cs="Times New Roman"/>
            <w:sz w:val="26"/>
            <w:szCs w:val="26"/>
          </w:rPr>
          <w:t xml:space="preserve">83/2017/NĐ-CP </w:t>
        </w:r>
      </w:hyperlink>
      <w:r w:rsidRPr="006C4125">
        <w:rPr>
          <w:rFonts w:ascii="Times New Roman" w:eastAsia="Times New Roman" w:hAnsi="Times New Roman" w:cs="Times New Roman"/>
          <w:sz w:val="26"/>
          <w:szCs w:val="26"/>
        </w:rPr>
        <w:t>ngày 18/7/2024 của Chính phủ quy định về công tác cứu nạn, cứu hộ của lực lượng PCCC;</w:t>
      </w:r>
    </w:p>
    <w:p w14:paraId="30BF9E67" w14:textId="77777777" w:rsidR="006A4C30" w:rsidRPr="006C4125" w:rsidRDefault="006A4C30" w:rsidP="006A4C30">
      <w:pPr>
        <w:rPr>
          <w:rFonts w:ascii="Times New Roman" w:eastAsia="Times New Roman" w:hAnsi="Times New Roman" w:cs="Times New Roman"/>
          <w:sz w:val="26"/>
          <w:szCs w:val="26"/>
        </w:rPr>
      </w:pPr>
    </w:p>
    <w:p w14:paraId="422CB0FB" w14:textId="77777777" w:rsidR="006A4C30" w:rsidRPr="006C4125" w:rsidRDefault="006A4C30" w:rsidP="006A4C30">
      <w:pPr>
        <w:ind w:left="260" w:firstLine="720"/>
        <w:jc w:val="both"/>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Căn cứ Công văn số 3558/SGDĐT-GDTrH-GDTTYTNN ngày 08/9/2025 của Sở Giáo dục và Đào tạo Hà Nội về việc Hướng dẫn thực hiện nhiệm vụ giáo dục trung học phổ thông năm học 2025 - 2026;</w:t>
      </w:r>
    </w:p>
    <w:p w14:paraId="478E65AC" w14:textId="77777777" w:rsidR="006A4C30" w:rsidRPr="006C4125" w:rsidRDefault="006A4C30" w:rsidP="006A4C30">
      <w:pPr>
        <w:rPr>
          <w:rFonts w:ascii="Times New Roman" w:eastAsia="Times New Roman" w:hAnsi="Times New Roman" w:cs="Times New Roman"/>
          <w:sz w:val="26"/>
          <w:szCs w:val="26"/>
        </w:rPr>
      </w:pPr>
    </w:p>
    <w:p w14:paraId="3CDF652E" w14:textId="77777777" w:rsidR="006A4C30" w:rsidRPr="006C4125" w:rsidRDefault="006A4C30" w:rsidP="006A4C30">
      <w:pPr>
        <w:ind w:left="260" w:firstLine="720"/>
        <w:jc w:val="both"/>
        <w:rPr>
          <w:rFonts w:ascii="Times New Roman" w:eastAsia="Times New Roman" w:hAnsi="Times New Roman" w:cs="Times New Roman"/>
          <w:i/>
          <w:sz w:val="26"/>
          <w:szCs w:val="26"/>
        </w:rPr>
      </w:pPr>
      <w:r w:rsidRPr="006C4125">
        <w:rPr>
          <w:rFonts w:ascii="Times New Roman" w:eastAsia="Times New Roman" w:hAnsi="Times New Roman" w:cs="Times New Roman"/>
          <w:sz w:val="26"/>
          <w:szCs w:val="26"/>
        </w:rPr>
        <w:t>Căn cứ kế hoạch số 80/KH-THPTTH-GL ngày 12/9/2024 của trường THPT Tô Hiệu – Gia Lâm về việc triển khai kế hoạch giáo dục nhà trường năm học 2025 - 2026</w:t>
      </w:r>
      <w:r w:rsidRPr="006C4125">
        <w:rPr>
          <w:rFonts w:ascii="Times New Roman" w:eastAsia="Times New Roman" w:hAnsi="Times New Roman" w:cs="Times New Roman"/>
          <w:i/>
          <w:sz w:val="26"/>
          <w:szCs w:val="26"/>
        </w:rPr>
        <w:t>;</w:t>
      </w:r>
    </w:p>
    <w:p w14:paraId="61396C8D" w14:textId="77777777" w:rsidR="006A4C30" w:rsidRPr="006C4125" w:rsidRDefault="006A4C30" w:rsidP="006A4C30">
      <w:pPr>
        <w:ind w:left="260" w:firstLine="720"/>
        <w:jc w:val="both"/>
        <w:rPr>
          <w:rFonts w:ascii="Times New Roman" w:eastAsia="Times New Roman" w:hAnsi="Times New Roman" w:cs="Times New Roman"/>
          <w:i/>
          <w:sz w:val="26"/>
          <w:szCs w:val="26"/>
        </w:rPr>
      </w:pPr>
      <w:r w:rsidRPr="006C4125">
        <w:rPr>
          <w:rFonts w:ascii="Times New Roman" w:eastAsia="Times New Roman" w:hAnsi="Times New Roman" w:cs="Times New Roman"/>
          <w:sz w:val="26"/>
          <w:szCs w:val="26"/>
        </w:rPr>
        <w:t>Căn cứ nhiệm vụ năm học 2025 - 2026 của trường THPT Tô Hiệu – Gia Lâm</w:t>
      </w:r>
    </w:p>
    <w:p w14:paraId="73064B11" w14:textId="77777777" w:rsidR="006A4C30" w:rsidRPr="006C4125" w:rsidRDefault="006A4C30" w:rsidP="006A4C30">
      <w:pPr>
        <w:rPr>
          <w:rFonts w:ascii="Times New Roman" w:eastAsia="Times New Roman" w:hAnsi="Times New Roman" w:cs="Times New Roman"/>
          <w:sz w:val="26"/>
          <w:szCs w:val="26"/>
        </w:rPr>
      </w:pPr>
    </w:p>
    <w:p w14:paraId="537AAFF4" w14:textId="77777777" w:rsidR="006A4C30" w:rsidRPr="006C4125" w:rsidRDefault="006A4C30" w:rsidP="006A4C30">
      <w:pPr>
        <w:ind w:left="260" w:firstLine="720"/>
        <w:jc w:val="both"/>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Trường THPT Tô Hiệu – Gia Lâm xây dựng kế hoạch phòng cháy chứa cháy và cứu nạn cứu hộ trong trường học năm học 2025 - 2026 như sau:</w:t>
      </w:r>
    </w:p>
    <w:p w14:paraId="24BD0952" w14:textId="77777777" w:rsidR="006A4C30" w:rsidRPr="006C4125" w:rsidRDefault="006A4C30" w:rsidP="006A4C30">
      <w:pPr>
        <w:rPr>
          <w:rFonts w:ascii="Times New Roman" w:eastAsia="Times New Roman" w:hAnsi="Times New Roman" w:cs="Times New Roman"/>
          <w:sz w:val="26"/>
          <w:szCs w:val="26"/>
        </w:rPr>
      </w:pPr>
    </w:p>
    <w:p w14:paraId="21D39D6B" w14:textId="77777777" w:rsidR="006A4C30" w:rsidRDefault="006A4C30" w:rsidP="006A4C30">
      <w:pPr>
        <w:rPr>
          <w:rFonts w:ascii="Times New Roman" w:eastAsia="Times New Roman" w:hAnsi="Times New Roman" w:cs="Times New Roman"/>
          <w:b/>
          <w:sz w:val="26"/>
          <w:szCs w:val="26"/>
        </w:rPr>
      </w:pPr>
    </w:p>
    <w:p w14:paraId="031B54ED" w14:textId="174DE194" w:rsidR="006A4C30" w:rsidRPr="006C4125" w:rsidRDefault="006A4C30" w:rsidP="006A4C30">
      <w:pPr>
        <w:rPr>
          <w:rFonts w:ascii="Times New Roman" w:eastAsia="Times New Roman" w:hAnsi="Times New Roman" w:cs="Times New Roman"/>
          <w:b/>
          <w:sz w:val="26"/>
          <w:szCs w:val="26"/>
        </w:rPr>
      </w:pPr>
      <w:r w:rsidRPr="006C4125">
        <w:rPr>
          <w:rFonts w:ascii="Times New Roman" w:eastAsia="Times New Roman" w:hAnsi="Times New Roman" w:cs="Times New Roman"/>
          <w:b/>
          <w:sz w:val="26"/>
          <w:szCs w:val="26"/>
        </w:rPr>
        <w:lastRenderedPageBreak/>
        <w:t>I. ĐẶC ĐIỂM TÌNH HÌNH</w:t>
      </w:r>
    </w:p>
    <w:p w14:paraId="6D60C70A" w14:textId="77777777" w:rsidR="006A4C30" w:rsidRPr="006C4125" w:rsidRDefault="006A4C30" w:rsidP="006A4C30">
      <w:pPr>
        <w:rPr>
          <w:rFonts w:ascii="Times New Roman" w:eastAsia="Times New Roman" w:hAnsi="Times New Roman" w:cs="Times New Roman"/>
          <w:b/>
          <w:sz w:val="26"/>
          <w:szCs w:val="26"/>
        </w:rPr>
      </w:pPr>
      <w:r w:rsidRPr="006C4125">
        <w:rPr>
          <w:rFonts w:ascii="Times New Roman" w:eastAsia="Times New Roman" w:hAnsi="Times New Roman" w:cs="Times New Roman"/>
          <w:b/>
          <w:sz w:val="26"/>
          <w:szCs w:val="26"/>
        </w:rPr>
        <w:t>1. Đặc điểm chung</w:t>
      </w:r>
    </w:p>
    <w:p w14:paraId="34C0C06C" w14:textId="77777777" w:rsidR="006A4C30" w:rsidRPr="006C4125" w:rsidRDefault="006A4C30" w:rsidP="006A4C30">
      <w:pPr>
        <w:ind w:firstLine="260"/>
        <w:jc w:val="both"/>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Trường THPT Tô Hiệu – Gia Lâm nằm trong vùng khu vực vùng Bắc bộ, thời tiết chủ yếu tập trung bốn mùa.</w:t>
      </w:r>
    </w:p>
    <w:p w14:paraId="61A2B763" w14:textId="77777777" w:rsidR="006A4C30" w:rsidRPr="006C4125" w:rsidRDefault="006A4C30" w:rsidP="006A4C30">
      <w:pPr>
        <w:ind w:firstLine="260"/>
        <w:jc w:val="both"/>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Mùa hè nắng nóng thời gian kéo dài từ 3-4 tháng bắt đầu tháng 4 đến hết tháng 8 hàng năm. Mùa này nắng gay gắt, gió thổi nóng, cây cối cháy khô, các vật liệu khô dễ bắt lửa cháy khi có tác động gây cháy, từ bên ngoài như lửa đốt, chập điện. Bên cạnh đó còn hay có giông bão gây ảnh hưởng nghiệm trọng đến việc bảo về tài sản nhà trường.</w:t>
      </w:r>
      <w:r w:rsidRPr="006C4125">
        <w:rPr>
          <w:rFonts w:ascii="Times New Roman" w:eastAsia="Times New Roman" w:hAnsi="Times New Roman" w:cs="Times New Roman"/>
          <w:sz w:val="26"/>
          <w:szCs w:val="26"/>
        </w:rPr>
        <w:tab/>
      </w:r>
    </w:p>
    <w:p w14:paraId="3A624E19" w14:textId="77777777" w:rsidR="006A4C30" w:rsidRPr="006C4125" w:rsidRDefault="006A4C30" w:rsidP="006A4C30">
      <w:pPr>
        <w:ind w:firstLine="260"/>
        <w:jc w:val="both"/>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Mùa mưa rét thời gian từ khoảng tháng 9 đến tháng 2 của năm sau, thời tiết chịu ảnh hưởng của mưa nhiều, gió rét. Các tác hại của hiện tượng thời tiết nắng nóng, gió bão xảy ra liên tục rất nguy hiểm ảnh hưởng đến tính mạng con người và tài sản trường học.</w:t>
      </w:r>
    </w:p>
    <w:p w14:paraId="685AD598" w14:textId="77777777" w:rsidR="006A4C30" w:rsidRPr="006C4125" w:rsidRDefault="006A4C30" w:rsidP="006A4C30">
      <w:pPr>
        <w:jc w:val="both"/>
        <w:rPr>
          <w:rFonts w:ascii="Times New Roman" w:eastAsia="Times New Roman" w:hAnsi="Times New Roman" w:cs="Times New Roman"/>
          <w:sz w:val="26"/>
          <w:szCs w:val="26"/>
        </w:rPr>
      </w:pPr>
      <w:r w:rsidRPr="006C4125">
        <w:rPr>
          <w:rFonts w:ascii="Times New Roman" w:eastAsia="Times New Roman" w:hAnsi="Times New Roman" w:cs="Times New Roman"/>
          <w:b/>
          <w:bCs/>
          <w:sz w:val="26"/>
          <w:szCs w:val="26"/>
        </w:rPr>
        <w:t>2.</w:t>
      </w:r>
      <w:r w:rsidRPr="006C4125">
        <w:rPr>
          <w:rFonts w:ascii="Times New Roman" w:eastAsia="Times New Roman" w:hAnsi="Times New Roman" w:cs="Times New Roman"/>
          <w:sz w:val="26"/>
          <w:szCs w:val="26"/>
        </w:rPr>
        <w:t xml:space="preserve"> </w:t>
      </w:r>
      <w:r w:rsidRPr="006C4125">
        <w:rPr>
          <w:rFonts w:ascii="Times New Roman" w:eastAsia="Times New Roman" w:hAnsi="Times New Roman" w:cs="Times New Roman"/>
          <w:b/>
          <w:sz w:val="26"/>
          <w:szCs w:val="26"/>
        </w:rPr>
        <w:t>Vị trí nhà trường</w:t>
      </w:r>
    </w:p>
    <w:p w14:paraId="7FC1111D" w14:textId="77777777" w:rsidR="006A4C30" w:rsidRPr="006C4125" w:rsidRDefault="006A4C30" w:rsidP="006A4C30">
      <w:pPr>
        <w:ind w:firstLine="360"/>
        <w:jc w:val="both"/>
        <w:rPr>
          <w:rFonts w:ascii="Times New Roman" w:eastAsia="Times New Roman" w:hAnsi="Times New Roman" w:cs="Times New Roman"/>
          <w:sz w:val="26"/>
          <w:szCs w:val="26"/>
        </w:rPr>
      </w:pPr>
      <w:r w:rsidRPr="006C4125">
        <w:rPr>
          <w:rFonts w:ascii="Times New Roman" w:hAnsi="Times New Roman" w:cs="Times New Roman"/>
          <w:sz w:val="26"/>
          <w:szCs w:val="26"/>
        </w:rPr>
        <w:t>Nhà trường nằm trung khu trung tâm thương mại lớn đã được chứng nhận đủ tiêu chuẩn phòng cháy chữa cháy của cấp có thẩm quyền.</w:t>
      </w:r>
    </w:p>
    <w:p w14:paraId="2CBA9121" w14:textId="77777777" w:rsidR="006A4C30" w:rsidRPr="006C4125" w:rsidRDefault="006A4C30" w:rsidP="006A4C30">
      <w:pPr>
        <w:ind w:firstLine="360"/>
        <w:jc w:val="both"/>
        <w:rPr>
          <w:rFonts w:ascii="Times New Roman" w:eastAsia="Times New Roman" w:hAnsi="Times New Roman" w:cs="Times New Roman"/>
          <w:sz w:val="26"/>
          <w:szCs w:val="26"/>
        </w:rPr>
      </w:pPr>
      <w:r w:rsidRPr="006C4125">
        <w:rPr>
          <w:rFonts w:ascii="Times New Roman" w:hAnsi="Times New Roman" w:cs="Times New Roman"/>
          <w:sz w:val="26"/>
          <w:szCs w:val="26"/>
        </w:rPr>
        <w:t>Nhà trường chỉ thuê mặt bằng tầng 3, tầng 4 của Công ty TNHH Việt Anh nên nhà trường đã xây dựng kế hoạch PCCC riêng theo đúng đặc trưng trường học</w:t>
      </w:r>
    </w:p>
    <w:p w14:paraId="0C5E61C1" w14:textId="77777777" w:rsidR="006A4C30" w:rsidRPr="006C4125" w:rsidRDefault="006A4C30" w:rsidP="006A4C30">
      <w:pPr>
        <w:ind w:firstLine="360"/>
        <w:jc w:val="both"/>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Hàng năm nhà trường đã tổ chức tuyên truyền trong CBGV và học sinh về tác hại của thiên tai, cháy nổ và các thương tích gây ra. Nhà trường cùng với công an xã tổ chức thi tìm hiểu luật ATGT, tổ chức tuyên truyền, giáo dục về phòng cháy, chữa cháy.</w:t>
      </w:r>
    </w:p>
    <w:p w14:paraId="1BD8D686" w14:textId="77777777" w:rsidR="006A4C30" w:rsidRPr="006C4125" w:rsidRDefault="006A4C30" w:rsidP="006A4C30">
      <w:pPr>
        <w:rPr>
          <w:rFonts w:ascii="Times New Roman" w:eastAsia="Times New Roman" w:hAnsi="Times New Roman" w:cs="Times New Roman"/>
          <w:sz w:val="26"/>
          <w:szCs w:val="26"/>
        </w:rPr>
      </w:pPr>
    </w:p>
    <w:p w14:paraId="68AA8900" w14:textId="77777777" w:rsidR="006A4C30" w:rsidRPr="006C4125" w:rsidRDefault="006A4C30" w:rsidP="006A4C30">
      <w:pPr>
        <w:rPr>
          <w:rFonts w:ascii="Times New Roman" w:eastAsia="Times New Roman" w:hAnsi="Times New Roman" w:cs="Times New Roman"/>
          <w:b/>
          <w:sz w:val="26"/>
          <w:szCs w:val="26"/>
        </w:rPr>
      </w:pPr>
      <w:bookmarkStart w:id="0" w:name="page3"/>
      <w:bookmarkEnd w:id="0"/>
      <w:r w:rsidRPr="006C4125">
        <w:rPr>
          <w:rFonts w:ascii="Times New Roman" w:eastAsia="Times New Roman" w:hAnsi="Times New Roman" w:cs="Times New Roman"/>
          <w:b/>
          <w:sz w:val="26"/>
          <w:szCs w:val="26"/>
        </w:rPr>
        <w:t>II. NỘI DUNG THỰC HIỆN</w:t>
      </w:r>
    </w:p>
    <w:p w14:paraId="270F2221" w14:textId="77777777" w:rsidR="006A4C30" w:rsidRPr="006C4125" w:rsidRDefault="006A4C30" w:rsidP="006A4C30">
      <w:pPr>
        <w:rPr>
          <w:rFonts w:ascii="Times New Roman" w:eastAsia="Times New Roman" w:hAnsi="Times New Roman" w:cs="Times New Roman"/>
          <w:b/>
          <w:sz w:val="26"/>
          <w:szCs w:val="26"/>
        </w:rPr>
      </w:pPr>
      <w:r w:rsidRPr="006C4125">
        <w:rPr>
          <w:rFonts w:ascii="Times New Roman" w:eastAsia="Times New Roman" w:hAnsi="Times New Roman" w:cs="Times New Roman"/>
          <w:b/>
          <w:sz w:val="26"/>
          <w:szCs w:val="26"/>
        </w:rPr>
        <w:t>1. Công tác tuyên truyền</w:t>
      </w:r>
    </w:p>
    <w:p w14:paraId="0A9D022A" w14:textId="77777777" w:rsidR="006A4C30" w:rsidRPr="006C4125" w:rsidRDefault="006A4C30" w:rsidP="006A4C30">
      <w:pPr>
        <w:ind w:firstLine="260"/>
        <w:jc w:val="both"/>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Nhà trường các đoàn thể, GVCN các lớp tổ chức tuyên truyền một cách rộng rãi trong quần chúng nhân dân, phụ huynh học sinh và toàn thể học sinh trong nhà trường nhận thức được đầy đủ về ý nghĩa của việc phòng cháy, chữa cháy, cứu nạn, cứu hộ.</w:t>
      </w:r>
    </w:p>
    <w:p w14:paraId="4468C53F" w14:textId="77777777" w:rsidR="006A4C30" w:rsidRPr="006C4125" w:rsidRDefault="006A4C30" w:rsidP="006A4C30">
      <w:pPr>
        <w:ind w:firstLine="260"/>
        <w:jc w:val="both"/>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Tổ chức thường xuyên các hoạt động ngoại khóa, sinh hoạt tập thể trong nhà trường về giáo dục phòng chống tai nạn thương tích do vật liệu cháy, nổ gây ra.</w:t>
      </w:r>
    </w:p>
    <w:p w14:paraId="0263E060" w14:textId="77777777" w:rsidR="006A4C30" w:rsidRPr="006C4125" w:rsidRDefault="006A4C30" w:rsidP="006A4C30">
      <w:pPr>
        <w:ind w:firstLine="260"/>
        <w:jc w:val="both"/>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Tổ chức cho học sinh ký cam kết không hút thuốc lá, thuốc lá điện tử, thuốc lá làm nóng, cam kết thực hiện nội quy, cam kết phòng ngừa tai nạn thương tích và các tai nạn khác.</w:t>
      </w:r>
    </w:p>
    <w:p w14:paraId="4CA37839" w14:textId="77777777" w:rsidR="006A4C30" w:rsidRPr="006C4125" w:rsidRDefault="006A4C30" w:rsidP="006A4C30">
      <w:pPr>
        <w:jc w:val="both"/>
        <w:rPr>
          <w:rFonts w:ascii="Times New Roman" w:eastAsia="Times New Roman" w:hAnsi="Times New Roman" w:cs="Times New Roman"/>
          <w:sz w:val="26"/>
          <w:szCs w:val="26"/>
        </w:rPr>
      </w:pPr>
      <w:r w:rsidRPr="006C4125">
        <w:rPr>
          <w:rFonts w:ascii="Times New Roman" w:eastAsia="Times New Roman" w:hAnsi="Times New Roman" w:cs="Times New Roman"/>
          <w:b/>
          <w:bCs/>
          <w:sz w:val="26"/>
          <w:szCs w:val="26"/>
        </w:rPr>
        <w:t>2.</w:t>
      </w:r>
      <w:r w:rsidRPr="006C4125">
        <w:rPr>
          <w:rFonts w:ascii="Times New Roman" w:eastAsia="Times New Roman" w:hAnsi="Times New Roman" w:cs="Times New Roman"/>
          <w:sz w:val="26"/>
          <w:szCs w:val="26"/>
        </w:rPr>
        <w:t xml:space="preserve"> </w:t>
      </w:r>
      <w:r w:rsidRPr="006C4125">
        <w:rPr>
          <w:rFonts w:ascii="Times New Roman" w:eastAsia="Times New Roman" w:hAnsi="Times New Roman" w:cs="Times New Roman"/>
          <w:b/>
          <w:sz w:val="26"/>
          <w:szCs w:val="26"/>
        </w:rPr>
        <w:t>Kế hoạch thực hiện cụ thể</w:t>
      </w:r>
    </w:p>
    <w:p w14:paraId="36480923" w14:textId="77777777" w:rsidR="006A4C30" w:rsidRPr="006C4125" w:rsidRDefault="006A4C30" w:rsidP="006A4C30">
      <w:pPr>
        <w:jc w:val="both"/>
        <w:rPr>
          <w:rFonts w:ascii="Times New Roman" w:eastAsia="Times New Roman" w:hAnsi="Times New Roman" w:cs="Times New Roman"/>
          <w:sz w:val="26"/>
          <w:szCs w:val="26"/>
        </w:rPr>
      </w:pPr>
      <w:r w:rsidRPr="006C4125">
        <w:rPr>
          <w:rFonts w:ascii="Times New Roman" w:eastAsia="Times New Roman" w:hAnsi="Times New Roman" w:cs="Times New Roman"/>
          <w:b/>
          <w:sz w:val="26"/>
          <w:szCs w:val="26"/>
        </w:rPr>
        <w:t>a. Thành lập Ban chỉ đạo phòng cháy chữa cháy</w:t>
      </w:r>
    </w:p>
    <w:p w14:paraId="049359D0" w14:textId="77777777" w:rsidR="006A4C30" w:rsidRPr="006C4125" w:rsidRDefault="006A4C30" w:rsidP="006A4C30">
      <w:pPr>
        <w:ind w:firstLine="720"/>
        <w:jc w:val="both"/>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Phân công nhiệm vụ cho các thành viên trong ban chỉ đạo.</w:t>
      </w:r>
    </w:p>
    <w:p w14:paraId="23E928BA" w14:textId="77777777" w:rsidR="006A4C30" w:rsidRPr="006C4125" w:rsidRDefault="006A4C30" w:rsidP="006A4C30">
      <w:pPr>
        <w:pStyle w:val="ListParagraph"/>
        <w:numPr>
          <w:ilvl w:val="0"/>
          <w:numId w:val="2"/>
        </w:numPr>
        <w:spacing w:after="200"/>
        <w:rPr>
          <w:rFonts w:ascii="Times New Roman" w:hAnsi="Times New Roman" w:cs="Times New Roman"/>
          <w:sz w:val="26"/>
          <w:szCs w:val="26"/>
        </w:rPr>
      </w:pPr>
      <w:r w:rsidRPr="006C4125">
        <w:rPr>
          <w:rFonts w:ascii="Times New Roman" w:hAnsi="Times New Roman" w:cs="Times New Roman"/>
          <w:sz w:val="26"/>
          <w:szCs w:val="26"/>
        </w:rPr>
        <w:t>Chịu trách nhiệm pháp lý: Ông Nguyễn Hữu Thắng – Chủ tịch HĐT</w:t>
      </w:r>
    </w:p>
    <w:p w14:paraId="42CC28D5" w14:textId="77777777" w:rsidR="006A4C30" w:rsidRPr="006C4125" w:rsidRDefault="006A4C30" w:rsidP="006A4C30">
      <w:pPr>
        <w:pStyle w:val="ListParagraph"/>
        <w:numPr>
          <w:ilvl w:val="0"/>
          <w:numId w:val="2"/>
        </w:numPr>
        <w:spacing w:after="200"/>
        <w:rPr>
          <w:rFonts w:ascii="Times New Roman" w:hAnsi="Times New Roman" w:cs="Times New Roman"/>
          <w:sz w:val="26"/>
          <w:szCs w:val="26"/>
        </w:rPr>
      </w:pPr>
      <w:r w:rsidRPr="006C4125">
        <w:rPr>
          <w:rFonts w:ascii="Times New Roman" w:hAnsi="Times New Roman" w:cs="Times New Roman"/>
          <w:sz w:val="26"/>
          <w:szCs w:val="26"/>
        </w:rPr>
        <w:t>Chịu trách nhiệm thực hiện: Bà Nguyễn Thị Lan Hương – Phó hiệu trưởng – Trưởng ban</w:t>
      </w:r>
    </w:p>
    <w:p w14:paraId="2D47553D" w14:textId="77777777" w:rsidR="006A4C30" w:rsidRPr="006C4125" w:rsidRDefault="006A4C30" w:rsidP="006A4C30">
      <w:pPr>
        <w:pStyle w:val="ListParagraph"/>
        <w:rPr>
          <w:rFonts w:ascii="Times New Roman" w:hAnsi="Times New Roman" w:cs="Times New Roman"/>
          <w:sz w:val="26"/>
          <w:szCs w:val="26"/>
        </w:rPr>
      </w:pPr>
      <w:r w:rsidRPr="006C4125">
        <w:rPr>
          <w:rFonts w:ascii="Times New Roman" w:hAnsi="Times New Roman" w:cs="Times New Roman"/>
          <w:sz w:val="26"/>
          <w:szCs w:val="26"/>
        </w:rPr>
        <w:t>+ Đ/c Nguyễn Thị Huyền - CBQL - Phó ban</w:t>
      </w:r>
    </w:p>
    <w:p w14:paraId="249DC12E" w14:textId="77777777" w:rsidR="006A4C30" w:rsidRPr="006C4125" w:rsidRDefault="006A4C30" w:rsidP="006A4C30">
      <w:pPr>
        <w:pStyle w:val="ListParagraph"/>
        <w:rPr>
          <w:rFonts w:ascii="Times New Roman" w:hAnsi="Times New Roman" w:cs="Times New Roman"/>
          <w:sz w:val="26"/>
          <w:szCs w:val="26"/>
        </w:rPr>
      </w:pPr>
      <w:r w:rsidRPr="006C4125">
        <w:rPr>
          <w:rFonts w:ascii="Times New Roman" w:hAnsi="Times New Roman" w:cs="Times New Roman"/>
          <w:sz w:val="26"/>
          <w:szCs w:val="26"/>
        </w:rPr>
        <w:t>+ Đ/c Nguyễn Huy Hoàng – Bí thư Đoàn – Phó ban</w:t>
      </w:r>
    </w:p>
    <w:p w14:paraId="5308C825" w14:textId="77777777" w:rsidR="006A4C30" w:rsidRPr="006C4125" w:rsidRDefault="006A4C30" w:rsidP="006A4C30">
      <w:pPr>
        <w:pStyle w:val="ListParagraph"/>
        <w:rPr>
          <w:rFonts w:ascii="Times New Roman" w:hAnsi="Times New Roman" w:cs="Times New Roman"/>
          <w:sz w:val="26"/>
          <w:szCs w:val="26"/>
        </w:rPr>
      </w:pPr>
      <w:r w:rsidRPr="006C4125">
        <w:rPr>
          <w:rFonts w:ascii="Times New Roman" w:hAnsi="Times New Roman" w:cs="Times New Roman"/>
          <w:sz w:val="26"/>
          <w:szCs w:val="26"/>
        </w:rPr>
        <w:t>+ GVCN các lớp - Ủy viên</w:t>
      </w:r>
    </w:p>
    <w:p w14:paraId="12F30365" w14:textId="77777777" w:rsidR="006A4C30" w:rsidRPr="006C4125" w:rsidRDefault="006A4C30" w:rsidP="006A4C30">
      <w:pPr>
        <w:pStyle w:val="ListParagraph"/>
        <w:ind w:left="0"/>
        <w:rPr>
          <w:rFonts w:ascii="Times New Roman" w:hAnsi="Times New Roman" w:cs="Times New Roman"/>
          <w:sz w:val="26"/>
          <w:szCs w:val="26"/>
        </w:rPr>
      </w:pPr>
      <w:r w:rsidRPr="006C4125">
        <w:rPr>
          <w:rFonts w:ascii="Times New Roman" w:eastAsia="Times New Roman" w:hAnsi="Times New Roman" w:cs="Times New Roman"/>
          <w:sz w:val="26"/>
          <w:szCs w:val="26"/>
        </w:rPr>
        <w:t>Phối hợp phòng, chống cháy nổ và tai nạn xảy ra.</w:t>
      </w:r>
    </w:p>
    <w:p w14:paraId="0FD5E5E7" w14:textId="77777777" w:rsidR="006A4C30" w:rsidRPr="006C4125" w:rsidRDefault="006A4C30" w:rsidP="006A4C30">
      <w:pPr>
        <w:jc w:val="both"/>
        <w:rPr>
          <w:rFonts w:ascii="Times New Roman" w:eastAsia="Times New Roman" w:hAnsi="Times New Roman" w:cs="Times New Roman"/>
          <w:b/>
          <w:sz w:val="26"/>
          <w:szCs w:val="26"/>
        </w:rPr>
      </w:pPr>
      <w:r w:rsidRPr="006C4125">
        <w:rPr>
          <w:rFonts w:ascii="Times New Roman" w:eastAsia="Times New Roman" w:hAnsi="Times New Roman" w:cs="Times New Roman"/>
          <w:b/>
          <w:sz w:val="26"/>
          <w:szCs w:val="26"/>
        </w:rPr>
        <w:t>b. Phòng cháy, chữa cháy</w:t>
      </w:r>
    </w:p>
    <w:p w14:paraId="1BE188D7" w14:textId="77777777" w:rsidR="006A4C30" w:rsidRPr="006C4125" w:rsidRDefault="006A4C30" w:rsidP="006A4C30">
      <w:pPr>
        <w:pStyle w:val="ListParagraph"/>
        <w:ind w:left="0"/>
        <w:rPr>
          <w:rFonts w:ascii="Times New Roman" w:hAnsi="Times New Roman" w:cs="Times New Roman"/>
          <w:b/>
          <w:bCs/>
          <w:i/>
          <w:iCs/>
          <w:sz w:val="26"/>
          <w:szCs w:val="26"/>
        </w:rPr>
      </w:pPr>
      <w:r w:rsidRPr="006C4125">
        <w:rPr>
          <w:rFonts w:ascii="Times New Roman" w:hAnsi="Times New Roman" w:cs="Times New Roman"/>
          <w:b/>
          <w:bCs/>
          <w:i/>
          <w:iCs/>
          <w:sz w:val="26"/>
          <w:szCs w:val="26"/>
        </w:rPr>
        <w:t>* Nhà trường</w:t>
      </w:r>
    </w:p>
    <w:p w14:paraId="364B633E" w14:textId="77777777" w:rsidR="006A4C30" w:rsidRPr="006C4125" w:rsidRDefault="006A4C30" w:rsidP="006A4C30">
      <w:pPr>
        <w:pStyle w:val="ListParagraph"/>
        <w:numPr>
          <w:ilvl w:val="0"/>
          <w:numId w:val="2"/>
        </w:numPr>
        <w:spacing w:after="200"/>
        <w:ind w:left="0" w:firstLine="360"/>
        <w:rPr>
          <w:rFonts w:ascii="Times New Roman" w:hAnsi="Times New Roman" w:cs="Times New Roman"/>
          <w:sz w:val="26"/>
          <w:szCs w:val="26"/>
        </w:rPr>
      </w:pPr>
      <w:bookmarkStart w:id="1" w:name="_Hlk210316334"/>
      <w:r w:rsidRPr="006C4125">
        <w:rPr>
          <w:rFonts w:ascii="Times New Roman" w:hAnsi="Times New Roman" w:cs="Times New Roman"/>
          <w:sz w:val="26"/>
          <w:szCs w:val="26"/>
        </w:rPr>
        <w:t>Nhà trường mời Công an tuyên truyền và hướng dẫn PCCC cho giáo viên và học sinh toàn trường. (mỗi học kỳ 1 buổi).</w:t>
      </w:r>
      <w:bookmarkEnd w:id="1"/>
    </w:p>
    <w:p w14:paraId="052B11C7" w14:textId="77777777" w:rsidR="006A4C30" w:rsidRPr="006C4125" w:rsidRDefault="006A4C30" w:rsidP="006A4C30">
      <w:pPr>
        <w:pStyle w:val="ListParagraph"/>
        <w:numPr>
          <w:ilvl w:val="0"/>
          <w:numId w:val="2"/>
        </w:numPr>
        <w:spacing w:after="200"/>
        <w:ind w:left="0" w:firstLine="360"/>
        <w:rPr>
          <w:rFonts w:ascii="Times New Roman" w:hAnsi="Times New Roman" w:cs="Times New Roman"/>
          <w:sz w:val="26"/>
          <w:szCs w:val="26"/>
        </w:rPr>
      </w:pPr>
      <w:r w:rsidRPr="006C4125">
        <w:rPr>
          <w:rFonts w:ascii="Times New Roman" w:hAnsi="Times New Roman" w:cs="Times New Roman"/>
          <w:sz w:val="26"/>
          <w:szCs w:val="26"/>
        </w:rPr>
        <w:t xml:space="preserve">Cử cán bộ tham gia lớp tập huấn PCCC. </w:t>
      </w:r>
    </w:p>
    <w:p w14:paraId="6055A102" w14:textId="77777777" w:rsidR="006A4C30" w:rsidRPr="006C4125" w:rsidRDefault="006A4C30" w:rsidP="006A4C30">
      <w:pPr>
        <w:pStyle w:val="ListParagraph"/>
        <w:numPr>
          <w:ilvl w:val="0"/>
          <w:numId w:val="2"/>
        </w:numPr>
        <w:spacing w:after="200"/>
        <w:ind w:left="0" w:firstLine="360"/>
        <w:rPr>
          <w:rFonts w:ascii="Times New Roman" w:hAnsi="Times New Roman" w:cs="Times New Roman"/>
          <w:sz w:val="26"/>
          <w:szCs w:val="26"/>
        </w:rPr>
      </w:pPr>
      <w:r w:rsidRPr="006C4125">
        <w:rPr>
          <w:rFonts w:ascii="Times New Roman" w:hAnsi="Times New Roman" w:cs="Times New Roman"/>
          <w:sz w:val="26"/>
          <w:szCs w:val="26"/>
        </w:rPr>
        <w:t>Mỗi GVCN lớp là một cố vấn tích cực trong công tác PCCC của trường, của lớp chủ nhiệm.</w:t>
      </w:r>
    </w:p>
    <w:p w14:paraId="500EBFE3" w14:textId="77777777" w:rsidR="006A4C30" w:rsidRPr="006C4125" w:rsidRDefault="006A4C30" w:rsidP="006A4C30">
      <w:pPr>
        <w:pStyle w:val="ListParagraph"/>
        <w:numPr>
          <w:ilvl w:val="0"/>
          <w:numId w:val="2"/>
        </w:numPr>
        <w:spacing w:after="200"/>
        <w:ind w:left="0" w:firstLine="360"/>
        <w:rPr>
          <w:rFonts w:ascii="Times New Roman" w:hAnsi="Times New Roman" w:cs="Times New Roman"/>
          <w:sz w:val="26"/>
          <w:szCs w:val="26"/>
        </w:rPr>
      </w:pPr>
      <w:r w:rsidRPr="006C4125">
        <w:rPr>
          <w:rFonts w:ascii="Times New Roman" w:hAnsi="Times New Roman" w:cs="Times New Roman"/>
          <w:sz w:val="26"/>
          <w:szCs w:val="26"/>
        </w:rPr>
        <w:t>Thường xuyên kiểm tra, đánh giá việc thực hiện PCCC của trường, của lớp để kịp thời chấn chỉnh, bổ sung rút kinh nghiệm.</w:t>
      </w:r>
    </w:p>
    <w:p w14:paraId="60E45276" w14:textId="77777777" w:rsidR="006A4C30" w:rsidRPr="006C4125" w:rsidRDefault="006A4C30" w:rsidP="006A4C30">
      <w:pPr>
        <w:pStyle w:val="ListParagraph"/>
        <w:numPr>
          <w:ilvl w:val="0"/>
          <w:numId w:val="2"/>
        </w:numPr>
        <w:spacing w:after="200"/>
        <w:ind w:left="0" w:firstLine="360"/>
        <w:rPr>
          <w:rFonts w:ascii="Times New Roman" w:hAnsi="Times New Roman" w:cs="Times New Roman"/>
          <w:sz w:val="26"/>
          <w:szCs w:val="26"/>
        </w:rPr>
      </w:pPr>
      <w:r w:rsidRPr="006C4125">
        <w:rPr>
          <w:rFonts w:ascii="Times New Roman" w:hAnsi="Times New Roman" w:cs="Times New Roman"/>
          <w:sz w:val="26"/>
          <w:szCs w:val="26"/>
        </w:rPr>
        <w:lastRenderedPageBreak/>
        <w:t xml:space="preserve">Kết hợp chặt chẽ với địa phương, công an,.. Về công tác PCCC. </w:t>
      </w:r>
    </w:p>
    <w:p w14:paraId="323C6165" w14:textId="77777777" w:rsidR="006A4C30" w:rsidRPr="006C4125" w:rsidRDefault="006A4C30" w:rsidP="006A4C30">
      <w:pPr>
        <w:pStyle w:val="ListParagraph"/>
        <w:numPr>
          <w:ilvl w:val="0"/>
          <w:numId w:val="2"/>
        </w:numPr>
        <w:spacing w:after="200"/>
        <w:ind w:left="0" w:firstLine="360"/>
        <w:rPr>
          <w:rFonts w:ascii="Times New Roman" w:hAnsi="Times New Roman" w:cs="Times New Roman"/>
          <w:sz w:val="26"/>
          <w:szCs w:val="26"/>
        </w:rPr>
      </w:pPr>
      <w:r w:rsidRPr="006C4125">
        <w:rPr>
          <w:rFonts w:ascii="Times New Roman" w:eastAsia="Times New Roman" w:hAnsi="Times New Roman" w:cs="Times New Roman"/>
          <w:sz w:val="26"/>
          <w:szCs w:val="26"/>
        </w:rPr>
        <w:t>Thường xuyên kiểm tra các phòng làm việc, phòng học; mua sắm thiết bị điện thay thế các phòng học: attomat, bảng điện, ổ cắm, quạt trần.</w:t>
      </w:r>
    </w:p>
    <w:p w14:paraId="51712214" w14:textId="77777777" w:rsidR="006A4C30" w:rsidRPr="006C4125" w:rsidRDefault="006A4C30" w:rsidP="006A4C30">
      <w:pPr>
        <w:pStyle w:val="ListParagraph"/>
        <w:numPr>
          <w:ilvl w:val="0"/>
          <w:numId w:val="2"/>
        </w:numPr>
        <w:spacing w:after="200"/>
        <w:ind w:left="0" w:firstLine="360"/>
        <w:rPr>
          <w:rFonts w:ascii="Times New Roman" w:hAnsi="Times New Roman" w:cs="Times New Roman"/>
          <w:sz w:val="26"/>
          <w:szCs w:val="26"/>
        </w:rPr>
      </w:pPr>
      <w:r w:rsidRPr="006C4125">
        <w:rPr>
          <w:rFonts w:ascii="Times New Roman" w:eastAsia="Times New Roman" w:hAnsi="Times New Roman" w:cs="Times New Roman"/>
          <w:sz w:val="26"/>
          <w:szCs w:val="26"/>
        </w:rPr>
        <w:t>Thường xuyên kiểm tra nguồn điện chính và hệ thống dây dẫn điện vào các phòng học, phòng chức năng, thiết bị điện.</w:t>
      </w:r>
    </w:p>
    <w:p w14:paraId="7C35308E" w14:textId="77777777" w:rsidR="006A4C30" w:rsidRPr="006C4125" w:rsidRDefault="006A4C30" w:rsidP="006A4C30">
      <w:pPr>
        <w:pStyle w:val="ListParagraph"/>
        <w:numPr>
          <w:ilvl w:val="0"/>
          <w:numId w:val="2"/>
        </w:numPr>
        <w:spacing w:after="200"/>
        <w:ind w:left="0" w:firstLine="360"/>
        <w:rPr>
          <w:rFonts w:ascii="Times New Roman" w:hAnsi="Times New Roman" w:cs="Times New Roman"/>
          <w:sz w:val="26"/>
          <w:szCs w:val="26"/>
        </w:rPr>
      </w:pPr>
      <w:r w:rsidRPr="006C4125">
        <w:rPr>
          <w:rFonts w:ascii="Times New Roman" w:eastAsia="Times New Roman" w:hAnsi="Times New Roman" w:cs="Times New Roman"/>
          <w:sz w:val="26"/>
          <w:szCs w:val="26"/>
        </w:rPr>
        <w:t>Lắp đặt biển báo cấm hút thuốc lá, cấm lửa tại các phân khu làm việc, khu phòng học, khu thực hành.</w:t>
      </w:r>
      <w:r w:rsidRPr="006C4125">
        <w:rPr>
          <w:rFonts w:ascii="Times New Roman" w:eastAsia="Times New Roman" w:hAnsi="Times New Roman" w:cs="Times New Roman"/>
          <w:sz w:val="26"/>
          <w:szCs w:val="26"/>
        </w:rPr>
        <w:tab/>
      </w:r>
    </w:p>
    <w:p w14:paraId="1F94A8E1" w14:textId="77777777" w:rsidR="006A4C30" w:rsidRPr="006C4125" w:rsidRDefault="006A4C30" w:rsidP="006A4C30">
      <w:pPr>
        <w:pStyle w:val="ListParagraph"/>
        <w:numPr>
          <w:ilvl w:val="0"/>
          <w:numId w:val="2"/>
        </w:numPr>
        <w:spacing w:after="200"/>
        <w:ind w:left="0" w:firstLine="360"/>
        <w:rPr>
          <w:rFonts w:ascii="Times New Roman" w:hAnsi="Times New Roman" w:cs="Times New Roman"/>
          <w:sz w:val="26"/>
          <w:szCs w:val="26"/>
        </w:rPr>
      </w:pPr>
      <w:r w:rsidRPr="006C4125">
        <w:rPr>
          <w:rFonts w:ascii="Times New Roman" w:eastAsia="Times New Roman" w:hAnsi="Times New Roman" w:cs="Times New Roman"/>
          <w:sz w:val="26"/>
          <w:szCs w:val="26"/>
        </w:rPr>
        <w:t>Nghiêm cấm học sinh sử dụng đốt các chất dễ cháy, nổ trong trường.</w:t>
      </w:r>
    </w:p>
    <w:p w14:paraId="251F8BCB" w14:textId="77777777" w:rsidR="006A4C30" w:rsidRPr="006C4125" w:rsidRDefault="006A4C30" w:rsidP="006A4C30">
      <w:pPr>
        <w:pStyle w:val="ListParagraph"/>
        <w:numPr>
          <w:ilvl w:val="0"/>
          <w:numId w:val="2"/>
        </w:numPr>
        <w:spacing w:after="200"/>
        <w:ind w:left="0" w:firstLine="360"/>
        <w:rPr>
          <w:rFonts w:ascii="Times New Roman" w:hAnsi="Times New Roman" w:cs="Times New Roman"/>
          <w:sz w:val="26"/>
          <w:szCs w:val="26"/>
        </w:rPr>
      </w:pPr>
      <w:r w:rsidRPr="006C4125">
        <w:rPr>
          <w:rFonts w:ascii="Times New Roman" w:eastAsia="Times New Roman" w:hAnsi="Times New Roman" w:cs="Times New Roman"/>
          <w:sz w:val="26"/>
          <w:szCs w:val="26"/>
        </w:rPr>
        <w:t>Tổ chức cho cán bộ, giáo viên, học sinh ký cam kết đầu năm học không hút thuốc lá trong nhà trường và nơi công cộng.</w:t>
      </w:r>
    </w:p>
    <w:p w14:paraId="4642AC3C" w14:textId="77777777" w:rsidR="006A4C30" w:rsidRPr="006C4125" w:rsidRDefault="006A4C30" w:rsidP="006A4C30">
      <w:pPr>
        <w:pStyle w:val="ListParagraph"/>
        <w:ind w:left="0"/>
        <w:rPr>
          <w:rFonts w:ascii="Times New Roman" w:hAnsi="Times New Roman" w:cs="Times New Roman"/>
          <w:sz w:val="26"/>
          <w:szCs w:val="26"/>
        </w:rPr>
      </w:pPr>
      <w:r w:rsidRPr="006C4125">
        <w:rPr>
          <w:rFonts w:ascii="Times New Roman" w:hAnsi="Times New Roman" w:cs="Times New Roman"/>
          <w:b/>
          <w:bCs/>
          <w:i/>
          <w:iCs/>
          <w:sz w:val="26"/>
          <w:szCs w:val="26"/>
        </w:rPr>
        <w:t>* Đoàn Thanh niên của nhà trường</w:t>
      </w:r>
    </w:p>
    <w:p w14:paraId="06D64A33" w14:textId="77777777" w:rsidR="006A4C30" w:rsidRPr="006C4125" w:rsidRDefault="006A4C30" w:rsidP="006A4C30">
      <w:pPr>
        <w:pStyle w:val="ListParagraph"/>
        <w:ind w:left="0" w:firstLine="360"/>
        <w:rPr>
          <w:rFonts w:ascii="Times New Roman" w:hAnsi="Times New Roman" w:cs="Times New Roman"/>
          <w:sz w:val="26"/>
          <w:szCs w:val="26"/>
        </w:rPr>
      </w:pPr>
      <w:r w:rsidRPr="006C4125">
        <w:rPr>
          <w:rFonts w:ascii="Times New Roman" w:hAnsi="Times New Roman" w:cs="Times New Roman"/>
          <w:sz w:val="26"/>
          <w:szCs w:val="26"/>
        </w:rPr>
        <w:t>- Phân công các lớp thực hiện chuyên đề “Phòng cháy chữa cháy” vào các giờ chào cờ đầu tuần</w:t>
      </w:r>
    </w:p>
    <w:p w14:paraId="65E9362E" w14:textId="77777777" w:rsidR="006A4C30" w:rsidRPr="006C4125" w:rsidRDefault="006A4C30" w:rsidP="006A4C30">
      <w:pPr>
        <w:pStyle w:val="ListParagraph"/>
        <w:ind w:left="0" w:firstLine="360"/>
        <w:rPr>
          <w:rFonts w:ascii="Times New Roman" w:hAnsi="Times New Roman" w:cs="Times New Roman"/>
          <w:sz w:val="26"/>
          <w:szCs w:val="26"/>
        </w:rPr>
      </w:pPr>
      <w:r w:rsidRPr="006C4125">
        <w:rPr>
          <w:rFonts w:ascii="Times New Roman" w:hAnsi="Times New Roman" w:cs="Times New Roman"/>
          <w:sz w:val="26"/>
          <w:szCs w:val="26"/>
        </w:rPr>
        <w:t>- Tổ chức cuộc thi “Tìm hiểi về cách phòng chống hỏa hoạn trong học đường”</w:t>
      </w:r>
    </w:p>
    <w:p w14:paraId="3ED070A2" w14:textId="77777777" w:rsidR="006A4C30" w:rsidRPr="006C4125" w:rsidRDefault="006A4C30" w:rsidP="006A4C30">
      <w:pPr>
        <w:pStyle w:val="ListParagraph"/>
        <w:ind w:left="0" w:firstLine="360"/>
        <w:rPr>
          <w:rFonts w:ascii="Times New Roman" w:hAnsi="Times New Roman" w:cs="Times New Roman"/>
          <w:sz w:val="26"/>
          <w:szCs w:val="26"/>
        </w:rPr>
      </w:pPr>
      <w:r w:rsidRPr="006C4125">
        <w:rPr>
          <w:rFonts w:ascii="Times New Roman" w:hAnsi="Times New Roman" w:cs="Times New Roman"/>
          <w:sz w:val="26"/>
          <w:szCs w:val="26"/>
        </w:rPr>
        <w:t>- Tổ chức thực hành PCCC với sự cố vấn của Công an PCCC.</w:t>
      </w:r>
    </w:p>
    <w:p w14:paraId="5D7DBC3C" w14:textId="77777777" w:rsidR="006A4C30" w:rsidRPr="006C4125" w:rsidRDefault="006A4C30" w:rsidP="006A4C30">
      <w:pPr>
        <w:pStyle w:val="ListParagraph"/>
        <w:ind w:left="0"/>
        <w:rPr>
          <w:rFonts w:ascii="Times New Roman" w:hAnsi="Times New Roman" w:cs="Times New Roman"/>
          <w:sz w:val="26"/>
          <w:szCs w:val="26"/>
        </w:rPr>
      </w:pPr>
      <w:r w:rsidRPr="006C4125">
        <w:rPr>
          <w:rFonts w:ascii="Times New Roman" w:hAnsi="Times New Roman" w:cs="Times New Roman"/>
          <w:sz w:val="26"/>
          <w:szCs w:val="26"/>
        </w:rPr>
        <w:t>*</w:t>
      </w:r>
      <w:r w:rsidRPr="006C4125">
        <w:rPr>
          <w:rFonts w:ascii="Times New Roman" w:hAnsi="Times New Roman" w:cs="Times New Roman"/>
          <w:b/>
          <w:bCs/>
          <w:i/>
          <w:iCs/>
          <w:sz w:val="26"/>
          <w:szCs w:val="26"/>
        </w:rPr>
        <w:t>Học sinh</w:t>
      </w:r>
    </w:p>
    <w:p w14:paraId="3BAB2B47" w14:textId="77777777" w:rsidR="006A4C30" w:rsidRPr="006C4125" w:rsidRDefault="006A4C30" w:rsidP="006A4C30">
      <w:pPr>
        <w:pStyle w:val="ListParagraph"/>
        <w:ind w:left="0" w:firstLine="360"/>
        <w:rPr>
          <w:rFonts w:ascii="Times New Roman" w:hAnsi="Times New Roman" w:cs="Times New Roman"/>
          <w:sz w:val="26"/>
          <w:szCs w:val="26"/>
        </w:rPr>
      </w:pPr>
      <w:r w:rsidRPr="006C4125">
        <w:rPr>
          <w:rFonts w:ascii="Times New Roman" w:hAnsi="Times New Roman" w:cs="Times New Roman"/>
          <w:sz w:val="26"/>
          <w:szCs w:val="26"/>
        </w:rPr>
        <w:t>- Nghiêm cấm mang các đồ dụng dễ cháy nổ đến trường.</w:t>
      </w:r>
    </w:p>
    <w:p w14:paraId="30A828B2" w14:textId="77777777" w:rsidR="006A4C30" w:rsidRPr="006C4125" w:rsidRDefault="006A4C30" w:rsidP="006A4C30">
      <w:pPr>
        <w:pStyle w:val="ListParagraph"/>
        <w:ind w:left="0" w:firstLine="360"/>
        <w:rPr>
          <w:rFonts w:ascii="Times New Roman" w:hAnsi="Times New Roman" w:cs="Times New Roman"/>
          <w:sz w:val="26"/>
          <w:szCs w:val="26"/>
        </w:rPr>
      </w:pPr>
      <w:r w:rsidRPr="006C4125">
        <w:rPr>
          <w:rFonts w:ascii="Times New Roman" w:hAnsi="Times New Roman" w:cs="Times New Roman"/>
          <w:sz w:val="26"/>
          <w:szCs w:val="26"/>
        </w:rPr>
        <w:t>- Nghiêm túc thực hiện quy định về PCCC mà nhà trường đã đề ra đầu năm.</w:t>
      </w:r>
    </w:p>
    <w:p w14:paraId="3E2E0FB4" w14:textId="77777777" w:rsidR="006A4C30" w:rsidRPr="006C4125" w:rsidRDefault="006A4C30" w:rsidP="006A4C30">
      <w:pPr>
        <w:pStyle w:val="ListParagraph"/>
        <w:ind w:left="0" w:firstLine="360"/>
        <w:rPr>
          <w:rFonts w:ascii="Times New Roman" w:hAnsi="Times New Roman" w:cs="Times New Roman"/>
          <w:sz w:val="26"/>
          <w:szCs w:val="26"/>
        </w:rPr>
      </w:pPr>
      <w:r w:rsidRPr="006C4125">
        <w:rPr>
          <w:rFonts w:ascii="Times New Roman" w:hAnsi="Times New Roman" w:cs="Times New Roman"/>
          <w:sz w:val="26"/>
          <w:szCs w:val="26"/>
        </w:rPr>
        <w:t xml:space="preserve">- Nghiêm khắc xử lý HS vi phạm về PCCC tromg nhà trường. </w:t>
      </w:r>
    </w:p>
    <w:p w14:paraId="081D3A78" w14:textId="77777777" w:rsidR="006A4C30" w:rsidRPr="006C4125" w:rsidRDefault="006A4C30" w:rsidP="006A4C30">
      <w:pPr>
        <w:pStyle w:val="ListParagraph"/>
        <w:rPr>
          <w:rFonts w:ascii="Times New Roman" w:hAnsi="Times New Roman" w:cs="Times New Roman"/>
          <w:b/>
          <w:bCs/>
          <w:sz w:val="26"/>
          <w:szCs w:val="26"/>
        </w:rPr>
      </w:pPr>
      <w:r w:rsidRPr="006C4125">
        <w:rPr>
          <w:rFonts w:ascii="Times New Roman" w:hAnsi="Times New Roman" w:cs="Times New Roman"/>
          <w:b/>
          <w:bCs/>
          <w:sz w:val="26"/>
          <w:szCs w:val="26"/>
        </w:rPr>
        <w:t>c. Phòng tránh tai nạn, thương tích</w:t>
      </w:r>
    </w:p>
    <w:p w14:paraId="6458CB68" w14:textId="77777777" w:rsidR="006A4C30" w:rsidRPr="006C4125" w:rsidRDefault="006A4C30" w:rsidP="006A4C30">
      <w:pPr>
        <w:pStyle w:val="ListParagraph"/>
        <w:ind w:left="0" w:firstLine="360"/>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Nghiêm cấm tuyệt đối học sinh không được đem đến trường vật liệu gây cháy, gây cháy, đồ chơi gây nổ. Tránh cháy, nổ gây ra thương tích cho giáo viên và học sinh trong toàn trường.</w:t>
      </w:r>
    </w:p>
    <w:p w14:paraId="3D804F5D" w14:textId="77777777" w:rsidR="006A4C30" w:rsidRPr="006C4125" w:rsidRDefault="006A4C30" w:rsidP="006A4C30">
      <w:pPr>
        <w:pStyle w:val="ListParagraph"/>
        <w:ind w:left="0" w:firstLine="360"/>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Cấm học sinh không mang dụng cụ, vật liệu gây tai nạn đến trường như: súng nhựa, dao, kiếm, bật lửa, diêm...</w:t>
      </w:r>
    </w:p>
    <w:p w14:paraId="7E7182EA" w14:textId="77777777" w:rsidR="006A4C30" w:rsidRPr="006C4125" w:rsidRDefault="006A4C30" w:rsidP="006A4C30">
      <w:pPr>
        <w:pStyle w:val="ListParagraph"/>
        <w:ind w:left="0" w:firstLine="360"/>
        <w:rPr>
          <w:rFonts w:ascii="Times New Roman" w:eastAsia="Times New Roman" w:hAnsi="Times New Roman" w:cs="Times New Roman"/>
          <w:b/>
          <w:sz w:val="26"/>
          <w:szCs w:val="26"/>
        </w:rPr>
      </w:pPr>
      <w:r w:rsidRPr="006C4125">
        <w:rPr>
          <w:rFonts w:ascii="Times New Roman" w:eastAsia="Times New Roman" w:hAnsi="Times New Roman" w:cs="Times New Roman"/>
          <w:b/>
          <w:sz w:val="26"/>
          <w:szCs w:val="26"/>
        </w:rPr>
        <w:t xml:space="preserve">d. Các nguồn kinh phí phục vụ cho công tác phòng chống cháy nổ và thương tích </w:t>
      </w:r>
    </w:p>
    <w:p w14:paraId="63B84CEE" w14:textId="163C21BB" w:rsidR="006A4C30" w:rsidRPr="006C4125" w:rsidRDefault="006A4C30" w:rsidP="006A4C30">
      <w:pPr>
        <w:pStyle w:val="ListParagraph"/>
        <w:ind w:left="0" w:firstLine="360"/>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 xml:space="preserve">Nguồn ngân sách chi </w:t>
      </w:r>
      <w:r>
        <w:rPr>
          <w:rFonts w:ascii="Times New Roman" w:eastAsia="Times New Roman" w:hAnsi="Times New Roman" w:cs="Times New Roman"/>
          <w:sz w:val="26"/>
          <w:szCs w:val="26"/>
        </w:rPr>
        <w:t xml:space="preserve">các khoản </w:t>
      </w:r>
      <w:r w:rsidRPr="006C4125">
        <w:rPr>
          <w:rFonts w:ascii="Times New Roman" w:eastAsia="Times New Roman" w:hAnsi="Times New Roman" w:cs="Times New Roman"/>
          <w:sz w:val="26"/>
          <w:szCs w:val="26"/>
        </w:rPr>
        <w:t>khác của trường.</w:t>
      </w:r>
    </w:p>
    <w:p w14:paraId="306C4577" w14:textId="77777777" w:rsidR="006A4C30" w:rsidRPr="006C4125" w:rsidRDefault="006A4C30" w:rsidP="006A4C30">
      <w:pPr>
        <w:pStyle w:val="ListParagraph"/>
        <w:ind w:left="0" w:firstLine="360"/>
        <w:rPr>
          <w:rFonts w:ascii="Times New Roman" w:eastAsia="Times New Roman" w:hAnsi="Times New Roman" w:cs="Times New Roman"/>
          <w:sz w:val="26"/>
          <w:szCs w:val="26"/>
        </w:rPr>
      </w:pPr>
      <w:r w:rsidRPr="006C4125">
        <w:rPr>
          <w:rFonts w:ascii="Times New Roman" w:eastAsia="Times New Roman" w:hAnsi="Times New Roman" w:cs="Times New Roman"/>
          <w:sz w:val="26"/>
          <w:szCs w:val="26"/>
        </w:rPr>
        <w:t>Trên đây là kế hoạch phòng cháy, chữa cháy và cứu nạn cứu hộ năm học 2025 - 2026. Khi có sự cố xảy ra tùy thuộc vào tình hình cụ thể để giải quyết ứng phó một cách tốt nhất./.</w:t>
      </w:r>
    </w:p>
    <w:p w14:paraId="7D0A8AA6" w14:textId="77777777" w:rsidR="006A4C30" w:rsidRDefault="006A4C30" w:rsidP="006A4C30">
      <w:pPr>
        <w:spacing w:line="276" w:lineRule="auto"/>
        <w:rPr>
          <w:rFonts w:ascii="Times New Roman" w:eastAsia="Times New Roman" w:hAnsi="Times New Roman" w:cs="Times New Roman"/>
          <w:b/>
          <w:sz w:val="26"/>
          <w:szCs w:val="26"/>
        </w:rPr>
      </w:pPr>
      <w:r w:rsidRPr="006C4125">
        <w:rPr>
          <w:rFonts w:ascii="Times New Roman" w:eastAsia="Times New Roman" w:hAnsi="Times New Roman" w:cs="Times New Roman"/>
          <w:b/>
          <w:sz w:val="26"/>
          <w:szCs w:val="26"/>
        </w:rPr>
        <w:tab/>
      </w:r>
      <w:r w:rsidRPr="006C4125">
        <w:rPr>
          <w:rFonts w:ascii="Times New Roman" w:eastAsia="Times New Roman" w:hAnsi="Times New Roman" w:cs="Times New Roman"/>
          <w:b/>
          <w:sz w:val="26"/>
          <w:szCs w:val="26"/>
        </w:rPr>
        <w:tab/>
      </w:r>
      <w:r w:rsidRPr="006C4125">
        <w:rPr>
          <w:rFonts w:ascii="Times New Roman" w:eastAsia="Times New Roman" w:hAnsi="Times New Roman" w:cs="Times New Roman"/>
          <w:b/>
          <w:sz w:val="26"/>
          <w:szCs w:val="26"/>
        </w:rPr>
        <w:tab/>
      </w:r>
      <w:r w:rsidRPr="006C4125">
        <w:rPr>
          <w:rFonts w:ascii="Times New Roman" w:eastAsia="Times New Roman" w:hAnsi="Times New Roman" w:cs="Times New Roman"/>
          <w:b/>
          <w:sz w:val="26"/>
          <w:szCs w:val="26"/>
        </w:rPr>
        <w:tab/>
      </w:r>
      <w:r w:rsidRPr="006C4125">
        <w:rPr>
          <w:rFonts w:ascii="Times New Roman" w:eastAsia="Times New Roman" w:hAnsi="Times New Roman" w:cs="Times New Roman"/>
          <w:b/>
          <w:sz w:val="26"/>
          <w:szCs w:val="26"/>
        </w:rPr>
        <w:tab/>
      </w:r>
      <w:r w:rsidRPr="006C4125">
        <w:rPr>
          <w:rFonts w:ascii="Times New Roman" w:eastAsia="Times New Roman" w:hAnsi="Times New Roman" w:cs="Times New Roman"/>
          <w:b/>
          <w:sz w:val="26"/>
          <w:szCs w:val="26"/>
        </w:rPr>
        <w:tab/>
      </w:r>
      <w:r w:rsidRPr="006C4125">
        <w:rPr>
          <w:rFonts w:ascii="Times New Roman" w:eastAsia="Times New Roman" w:hAnsi="Times New Roman" w:cs="Times New Roman"/>
          <w:b/>
          <w:sz w:val="26"/>
          <w:szCs w:val="26"/>
        </w:rPr>
        <w:tab/>
      </w:r>
      <w:r w:rsidRPr="006C4125">
        <w:rPr>
          <w:rFonts w:ascii="Times New Roman" w:eastAsia="Times New Roman" w:hAnsi="Times New Roman" w:cs="Times New Roman"/>
          <w:b/>
          <w:sz w:val="26"/>
          <w:szCs w:val="26"/>
        </w:rPr>
        <w:tab/>
      </w:r>
    </w:p>
    <w:p w14:paraId="44B1BB80" w14:textId="1BE6B716" w:rsidR="006A4C30" w:rsidRPr="006C4125" w:rsidRDefault="006A4C30" w:rsidP="006A4C30">
      <w:pPr>
        <w:spacing w:line="276" w:lineRule="auto"/>
        <w:ind w:left="5040" w:firstLine="720"/>
        <w:rPr>
          <w:rFonts w:ascii="Times New Roman" w:eastAsia="Times New Roman" w:hAnsi="Times New Roman" w:cs="Times New Roman"/>
          <w:b/>
          <w:sz w:val="26"/>
          <w:szCs w:val="26"/>
        </w:rPr>
      </w:pPr>
      <w:r w:rsidRPr="006C4125">
        <w:rPr>
          <w:rFonts w:ascii="Times New Roman" w:eastAsia="Times New Roman" w:hAnsi="Times New Roman" w:cs="Times New Roman"/>
          <w:b/>
          <w:sz w:val="26"/>
          <w:szCs w:val="26"/>
        </w:rPr>
        <w:t>PHÓ HIỆU TRƯỞNG</w:t>
      </w:r>
    </w:p>
    <w:p w14:paraId="7172EC19" w14:textId="77777777" w:rsidR="006A4C30" w:rsidRPr="006A4C30" w:rsidRDefault="006A4C30" w:rsidP="006A4C30">
      <w:pPr>
        <w:spacing w:line="276" w:lineRule="auto"/>
        <w:rPr>
          <w:rFonts w:ascii="Times New Roman" w:eastAsia="Times New Roman" w:hAnsi="Times New Roman" w:cs="Times New Roman"/>
          <w:b/>
          <w:i/>
          <w:iCs/>
          <w:sz w:val="22"/>
          <w:szCs w:val="22"/>
        </w:rPr>
      </w:pPr>
      <w:r w:rsidRPr="006A4C30">
        <w:rPr>
          <w:rFonts w:ascii="Times New Roman" w:eastAsia="Times New Roman" w:hAnsi="Times New Roman" w:cs="Times New Roman"/>
          <w:b/>
          <w:i/>
          <w:iCs/>
          <w:sz w:val="22"/>
          <w:szCs w:val="22"/>
        </w:rPr>
        <w:t>Nơi nhận:</w:t>
      </w:r>
    </w:p>
    <w:p w14:paraId="60D869AD" w14:textId="77777777" w:rsidR="006A4C30" w:rsidRPr="006A4C30" w:rsidRDefault="006A4C30" w:rsidP="006A4C30">
      <w:pPr>
        <w:pStyle w:val="ListParagraph"/>
        <w:numPr>
          <w:ilvl w:val="1"/>
          <w:numId w:val="1"/>
        </w:numPr>
        <w:spacing w:line="276" w:lineRule="auto"/>
        <w:ind w:left="142"/>
        <w:rPr>
          <w:rFonts w:ascii="Times New Roman" w:eastAsia="Times New Roman" w:hAnsi="Times New Roman" w:cs="Times New Roman"/>
          <w:bCs/>
          <w:sz w:val="22"/>
          <w:szCs w:val="22"/>
        </w:rPr>
      </w:pPr>
      <w:r w:rsidRPr="006A4C30">
        <w:rPr>
          <w:rFonts w:ascii="Times New Roman" w:eastAsia="Times New Roman" w:hAnsi="Times New Roman" w:cs="Times New Roman"/>
          <w:bCs/>
          <w:sz w:val="22"/>
          <w:szCs w:val="22"/>
        </w:rPr>
        <w:t>Phòng CTTTHSSV (để báo cáo)</w:t>
      </w:r>
    </w:p>
    <w:p w14:paraId="695AEF95" w14:textId="77777777" w:rsidR="006A4C30" w:rsidRPr="006A4C30" w:rsidRDefault="006A4C30" w:rsidP="006A4C30">
      <w:pPr>
        <w:pStyle w:val="ListParagraph"/>
        <w:numPr>
          <w:ilvl w:val="1"/>
          <w:numId w:val="1"/>
        </w:numPr>
        <w:spacing w:line="276" w:lineRule="auto"/>
        <w:ind w:left="142"/>
        <w:rPr>
          <w:rFonts w:ascii="Times New Roman" w:eastAsia="Times New Roman" w:hAnsi="Times New Roman" w:cs="Times New Roman"/>
          <w:bCs/>
          <w:sz w:val="22"/>
          <w:szCs w:val="22"/>
        </w:rPr>
      </w:pPr>
      <w:r w:rsidRPr="006A4C30">
        <w:rPr>
          <w:rFonts w:ascii="Times New Roman" w:eastAsia="Times New Roman" w:hAnsi="Times New Roman" w:cs="Times New Roman"/>
          <w:bCs/>
          <w:sz w:val="22"/>
          <w:szCs w:val="22"/>
        </w:rPr>
        <w:t>HĐ trường (để thực hiện)</w:t>
      </w:r>
    </w:p>
    <w:p w14:paraId="60A609E2" w14:textId="77777777" w:rsidR="006A4C30" w:rsidRPr="006A4C30" w:rsidRDefault="006A4C30" w:rsidP="006A4C30">
      <w:pPr>
        <w:pStyle w:val="ListParagraph"/>
        <w:numPr>
          <w:ilvl w:val="1"/>
          <w:numId w:val="1"/>
        </w:numPr>
        <w:spacing w:line="276" w:lineRule="auto"/>
        <w:ind w:left="142"/>
        <w:rPr>
          <w:rFonts w:ascii="Times New Roman" w:eastAsia="Times New Roman" w:hAnsi="Times New Roman" w:cs="Times New Roman"/>
          <w:bCs/>
          <w:sz w:val="22"/>
          <w:szCs w:val="22"/>
        </w:rPr>
      </w:pPr>
      <w:r w:rsidRPr="006A4C30">
        <w:rPr>
          <w:rFonts w:ascii="Times New Roman" w:eastAsia="Times New Roman" w:hAnsi="Times New Roman" w:cs="Times New Roman"/>
          <w:bCs/>
          <w:sz w:val="22"/>
          <w:szCs w:val="22"/>
        </w:rPr>
        <w:t>Lưu VT</w:t>
      </w:r>
    </w:p>
    <w:p w14:paraId="5CD60C60" w14:textId="77777777" w:rsidR="006A4C30" w:rsidRPr="006C4125" w:rsidRDefault="006A4C30" w:rsidP="006A4C30">
      <w:pPr>
        <w:pStyle w:val="ListParagraph"/>
        <w:spacing w:line="276" w:lineRule="auto"/>
        <w:ind w:left="142"/>
        <w:rPr>
          <w:rFonts w:ascii="Times New Roman" w:eastAsia="Times New Roman" w:hAnsi="Times New Roman" w:cs="Times New Roman"/>
          <w:bCs/>
          <w:sz w:val="26"/>
          <w:szCs w:val="26"/>
        </w:rPr>
      </w:pPr>
    </w:p>
    <w:p w14:paraId="1AA5A096" w14:textId="77777777" w:rsidR="006A4C30" w:rsidRPr="006C4125" w:rsidRDefault="006A4C30" w:rsidP="006A4C30">
      <w:pPr>
        <w:pStyle w:val="ListParagraph"/>
        <w:spacing w:line="276" w:lineRule="auto"/>
        <w:ind w:left="5040" w:firstLine="720"/>
        <w:rPr>
          <w:rFonts w:ascii="Times New Roman" w:eastAsia="Times New Roman" w:hAnsi="Times New Roman" w:cs="Times New Roman"/>
          <w:b/>
          <w:sz w:val="26"/>
          <w:szCs w:val="26"/>
        </w:rPr>
      </w:pPr>
      <w:r w:rsidRPr="006C4125">
        <w:rPr>
          <w:rFonts w:ascii="Times New Roman" w:eastAsia="Times New Roman" w:hAnsi="Times New Roman" w:cs="Times New Roman"/>
          <w:b/>
          <w:sz w:val="26"/>
          <w:szCs w:val="26"/>
        </w:rPr>
        <w:t>Nguyễn Thị Lan Hương</w:t>
      </w:r>
    </w:p>
    <w:p w14:paraId="5F0E4892" w14:textId="77777777" w:rsidR="006A4C30" w:rsidRPr="006C4125" w:rsidRDefault="006A4C30" w:rsidP="006A4C30">
      <w:pPr>
        <w:pStyle w:val="ListParagraph"/>
        <w:ind w:left="0" w:firstLine="360"/>
        <w:rPr>
          <w:rFonts w:ascii="Times New Roman" w:hAnsi="Times New Roman" w:cs="Times New Roman"/>
          <w:sz w:val="26"/>
          <w:szCs w:val="26"/>
        </w:rPr>
      </w:pPr>
    </w:p>
    <w:p w14:paraId="0058C80B" w14:textId="77777777" w:rsidR="00BF1858" w:rsidRDefault="00BF1858"/>
    <w:sectPr w:rsidR="00BF1858" w:rsidSect="006A4C30">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19495CF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7A2D6EC3"/>
    <w:multiLevelType w:val="hybridMultilevel"/>
    <w:tmpl w:val="2D58D68E"/>
    <w:lvl w:ilvl="0" w:tplc="A7563A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478096">
    <w:abstractNumId w:val="0"/>
  </w:num>
  <w:num w:numId="2" w16cid:durableId="518662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30"/>
    <w:rsid w:val="001F03A9"/>
    <w:rsid w:val="002A4C15"/>
    <w:rsid w:val="00481267"/>
    <w:rsid w:val="006A4C30"/>
    <w:rsid w:val="00A3614E"/>
    <w:rsid w:val="00BF1858"/>
    <w:rsid w:val="00C5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D27F"/>
  <w15:chartTrackingRefBased/>
  <w15:docId w15:val="{7D8D2C34-0BF0-4C5B-ABB0-2A5546D7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30"/>
    <w:pPr>
      <w:spacing w:after="0" w:line="240" w:lineRule="auto"/>
    </w:pPr>
    <w:rPr>
      <w:rFonts w:ascii="Calibri" w:eastAsia="Calibri" w:hAnsi="Calibri" w:cs="Arial"/>
      <w:kern w:val="0"/>
      <w:sz w:val="20"/>
      <w:szCs w:val="20"/>
      <w14:ligatures w14:val="none"/>
    </w:rPr>
  </w:style>
  <w:style w:type="paragraph" w:styleId="Heading1">
    <w:name w:val="heading 1"/>
    <w:basedOn w:val="Normal"/>
    <w:next w:val="Normal"/>
    <w:link w:val="Heading1Char"/>
    <w:uiPriority w:val="9"/>
    <w:qFormat/>
    <w:rsid w:val="006A4C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4C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4C3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4C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4C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A4C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4C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4C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4C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C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4C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4C3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4C3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A4C3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A4C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4C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4C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4C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4C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C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C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4C30"/>
    <w:pPr>
      <w:spacing w:before="160"/>
      <w:jc w:val="center"/>
    </w:pPr>
    <w:rPr>
      <w:i/>
      <w:iCs/>
      <w:color w:val="404040" w:themeColor="text1" w:themeTint="BF"/>
    </w:rPr>
  </w:style>
  <w:style w:type="character" w:customStyle="1" w:styleId="QuoteChar">
    <w:name w:val="Quote Char"/>
    <w:basedOn w:val="DefaultParagraphFont"/>
    <w:link w:val="Quote"/>
    <w:uiPriority w:val="29"/>
    <w:rsid w:val="006A4C30"/>
    <w:rPr>
      <w:i/>
      <w:iCs/>
      <w:color w:val="404040" w:themeColor="text1" w:themeTint="BF"/>
    </w:rPr>
  </w:style>
  <w:style w:type="paragraph" w:styleId="ListParagraph">
    <w:name w:val="List Paragraph"/>
    <w:basedOn w:val="Normal"/>
    <w:uiPriority w:val="34"/>
    <w:qFormat/>
    <w:rsid w:val="006A4C30"/>
    <w:pPr>
      <w:ind w:left="720"/>
      <w:contextualSpacing/>
    </w:pPr>
  </w:style>
  <w:style w:type="character" w:styleId="IntenseEmphasis">
    <w:name w:val="Intense Emphasis"/>
    <w:basedOn w:val="DefaultParagraphFont"/>
    <w:uiPriority w:val="21"/>
    <w:qFormat/>
    <w:rsid w:val="006A4C30"/>
    <w:rPr>
      <w:i/>
      <w:iCs/>
      <w:color w:val="2F5496" w:themeColor="accent1" w:themeShade="BF"/>
    </w:rPr>
  </w:style>
  <w:style w:type="paragraph" w:styleId="IntenseQuote">
    <w:name w:val="Intense Quote"/>
    <w:basedOn w:val="Normal"/>
    <w:next w:val="Normal"/>
    <w:link w:val="IntenseQuoteChar"/>
    <w:uiPriority w:val="30"/>
    <w:qFormat/>
    <w:rsid w:val="006A4C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4C30"/>
    <w:rPr>
      <w:i/>
      <w:iCs/>
      <w:color w:val="2F5496" w:themeColor="accent1" w:themeShade="BF"/>
    </w:rPr>
  </w:style>
  <w:style w:type="character" w:styleId="IntenseReference">
    <w:name w:val="Intense Reference"/>
    <w:basedOn w:val="DefaultParagraphFont"/>
    <w:uiPriority w:val="32"/>
    <w:qFormat/>
    <w:rsid w:val="006A4C30"/>
    <w:rPr>
      <w:b/>
      <w:bCs/>
      <w:smallCaps/>
      <w:color w:val="2F5496" w:themeColor="accent1" w:themeShade="BF"/>
      <w:spacing w:val="5"/>
    </w:rPr>
  </w:style>
  <w:style w:type="table" w:styleId="TableGrid">
    <w:name w:val="Table Grid"/>
    <w:basedOn w:val="TableNormal"/>
    <w:uiPriority w:val="39"/>
    <w:rsid w:val="006A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van-hoa-xa-hoi/nghi-dinh-83-2017-nd-cp-cong-tac-cuu-nan-cuu-ho-cua-luc-luong-phong-chua-chay-355659.aspx" TargetMode="External"/><Relationship Id="rId5" Type="http://schemas.openxmlformats.org/officeDocument/2006/relationships/hyperlink" Target="https://thuvienphapluat.vn/van-ban/van-hoa-xa-hoi/thong-tu-08-2018-tt-bca-huong-dan-nghi-dinh-83-2017-nd-cp-cong-tac-cuu-nan-cuu-ho-364927.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2025-10-03T07:01:00Z</cp:lastPrinted>
  <dcterms:created xsi:type="dcterms:W3CDTF">2025-10-03T06:55:00Z</dcterms:created>
  <dcterms:modified xsi:type="dcterms:W3CDTF">2025-10-03T07:06:00Z</dcterms:modified>
</cp:coreProperties>
</file>